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2" w:rsidRPr="002E17D6" w:rsidRDefault="00A47FA2" w:rsidP="00A47FA2">
      <w:pPr>
        <w:pStyle w:val="Title"/>
        <w:spacing w:after="0"/>
        <w:rPr>
          <w:b/>
          <w:sz w:val="48"/>
          <w:szCs w:val="48"/>
        </w:rPr>
      </w:pPr>
      <w:bookmarkStart w:id="0" w:name="_Toc213730161"/>
      <w:bookmarkStart w:id="1" w:name="_Toc213730479"/>
      <w:bookmarkStart w:id="2" w:name="_Toc234918825"/>
      <w:r w:rsidRPr="002E17D6">
        <w:rPr>
          <w:b/>
          <w:sz w:val="48"/>
          <w:szCs w:val="48"/>
        </w:rPr>
        <w:t>PATHWAYS PROJECT LEAAP FINDINGS</w:t>
      </w:r>
    </w:p>
    <w:p w:rsidR="00A47FA2" w:rsidRPr="00A47FA2" w:rsidRDefault="00A47FA2" w:rsidP="00A47FA2">
      <w:pPr>
        <w:spacing w:after="0"/>
        <w:rPr>
          <w:sz w:val="10"/>
          <w:szCs w:val="10"/>
        </w:rPr>
      </w:pPr>
    </w:p>
    <w:p w:rsidR="007B7E93" w:rsidRPr="002E17D6" w:rsidRDefault="007B7E93" w:rsidP="00A47FA2">
      <w:pPr>
        <w:pStyle w:val="Title"/>
        <w:spacing w:after="360"/>
        <w:rPr>
          <w:sz w:val="48"/>
          <w:szCs w:val="48"/>
        </w:rPr>
      </w:pPr>
      <w:r w:rsidRPr="002E17D6">
        <w:rPr>
          <w:sz w:val="48"/>
          <w:szCs w:val="48"/>
        </w:rPr>
        <w:t>EXECUTIVE SUMMARY</w:t>
      </w:r>
      <w:bookmarkEnd w:id="0"/>
      <w:bookmarkEnd w:id="1"/>
      <w:bookmarkEnd w:id="2"/>
    </w:p>
    <w:p w:rsidR="007B7E93" w:rsidRPr="002C295B" w:rsidRDefault="007B7E93" w:rsidP="007B7E93">
      <w:pPr>
        <w:pStyle w:val="Heading1"/>
        <w:spacing w:after="140" w:line="280" w:lineRule="exact"/>
        <w:rPr>
          <w:rFonts w:asciiTheme="minorHAnsi" w:hAnsiTheme="minorHAnsi" w:cstheme="minorHAnsi"/>
          <w:sz w:val="24"/>
          <w:szCs w:val="24"/>
        </w:rPr>
      </w:pPr>
      <w:r w:rsidRPr="00FF3D42">
        <w:rPr>
          <w:rFonts w:asciiTheme="minorHAnsi" w:hAnsiTheme="minorHAnsi" w:cstheme="minorHAnsi"/>
          <w:sz w:val="24"/>
          <w:szCs w:val="24"/>
        </w:rPr>
        <w:t>Project Overview</w:t>
      </w:r>
    </w:p>
    <w:p w:rsidR="007B7E93" w:rsidRDefault="007B7E93" w:rsidP="00C51E31">
      <w:pPr>
        <w:spacing w:after="140"/>
        <w:rPr>
          <w:rFonts w:cstheme="minorHAnsi"/>
        </w:rPr>
      </w:pPr>
      <w:r w:rsidRPr="00827918">
        <w:rPr>
          <w:rFonts w:cstheme="minorHAnsi"/>
        </w:rPr>
        <w:t xml:space="preserve">The Pathways Project is a study on positive </w:t>
      </w:r>
      <w:r w:rsidR="00E97011" w:rsidRPr="00827918">
        <w:rPr>
          <w:rFonts w:cstheme="minorHAnsi"/>
        </w:rPr>
        <w:t>youth</w:t>
      </w:r>
      <w:r w:rsidRPr="00827918">
        <w:rPr>
          <w:rFonts w:cstheme="minorHAnsi"/>
        </w:rPr>
        <w:t xml:space="preserve"> development that intends to create knowledge that is useful to </w:t>
      </w:r>
      <w:r w:rsidR="00E97011" w:rsidRPr="00827918">
        <w:rPr>
          <w:rFonts w:cstheme="minorHAnsi"/>
        </w:rPr>
        <w:t>youth</w:t>
      </w:r>
      <w:r w:rsidRPr="00827918">
        <w:rPr>
          <w:rFonts w:cstheme="minorHAnsi"/>
        </w:rPr>
        <w:t xml:space="preserve"> programs and their staff. The purpose is to understand how young people develop skills in </w:t>
      </w:r>
      <w:r w:rsidR="00E97011" w:rsidRPr="00827918">
        <w:rPr>
          <w:rFonts w:cstheme="minorHAnsi"/>
        </w:rPr>
        <w:t>youth</w:t>
      </w:r>
      <w:r w:rsidRPr="00827918">
        <w:rPr>
          <w:rFonts w:cstheme="minorHAnsi"/>
        </w:rPr>
        <w:t xml:space="preserve"> programs, and how these skills transfer to other parts of their lives. </w:t>
      </w:r>
    </w:p>
    <w:p w:rsidR="007D3392" w:rsidRDefault="00795460" w:rsidP="007D3392">
      <w:pPr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</w:rPr>
        <w:t>Members of our research team from the University of Illinois collected extensive data from youth, parents, and l</w:t>
      </w:r>
      <w:r w:rsidR="001913EA">
        <w:rPr>
          <w:rFonts w:eastAsiaTheme="minorHAnsi" w:cstheme="minorHAnsi"/>
        </w:rPr>
        <w:t>eaders at the</w:t>
      </w:r>
      <w:bookmarkStart w:id="3" w:name="_GoBack"/>
      <w:bookmarkEnd w:id="3"/>
      <w:r w:rsidRPr="00827918">
        <w:rPr>
          <w:rFonts w:eastAsiaTheme="minorHAnsi" w:cstheme="minorHAnsi"/>
        </w:rPr>
        <w:t xml:space="preserve"> LEAAP program from September 2012 to May 2013. Our findings show that LEAAP is a highly effective youth development program. </w:t>
      </w:r>
    </w:p>
    <w:p w:rsidR="00795460" w:rsidRPr="00795460" w:rsidRDefault="00795460" w:rsidP="007D3392">
      <w:pPr>
        <w:spacing w:after="120"/>
        <w:rPr>
          <w:rFonts w:eastAsiaTheme="minorHAnsi" w:cstheme="minorHAnsi"/>
        </w:rPr>
      </w:pPr>
      <w:r w:rsidRPr="00320CD3">
        <w:rPr>
          <w:rFonts w:eastAsiaTheme="minorHAnsi" w:cstheme="minorHAnsi"/>
        </w:rPr>
        <w:t xml:space="preserve">Students report that participation in LEAAP is a life-changing experience. Many </w:t>
      </w:r>
      <w:r w:rsidR="00435500">
        <w:rPr>
          <w:rFonts w:eastAsiaTheme="minorHAnsi" w:cstheme="minorHAnsi"/>
        </w:rPr>
        <w:t>sai</w:t>
      </w:r>
      <w:r w:rsidRPr="00320CD3">
        <w:rPr>
          <w:rFonts w:eastAsiaTheme="minorHAnsi" w:cstheme="minorHAnsi"/>
        </w:rPr>
        <w:t xml:space="preserve">d that it helped them “come out of their shell” or wake up to a wider world. </w:t>
      </w:r>
      <w:r w:rsidR="00435500">
        <w:rPr>
          <w:rFonts w:eastAsiaTheme="minorHAnsi" w:cstheme="minorHAnsi"/>
        </w:rPr>
        <w:t>As a result of their experiences, students beco</w:t>
      </w:r>
      <w:r w:rsidRPr="00320CD3">
        <w:rPr>
          <w:rFonts w:eastAsiaTheme="minorHAnsi" w:cstheme="minorHAnsi"/>
        </w:rPr>
        <w:t>me more aware of other people, including people who are different th</w:t>
      </w:r>
      <w:r w:rsidR="00435500">
        <w:rPr>
          <w:rFonts w:eastAsiaTheme="minorHAnsi" w:cstheme="minorHAnsi"/>
        </w:rPr>
        <w:t>an them. They beco</w:t>
      </w:r>
      <w:r w:rsidRPr="00320CD3">
        <w:rPr>
          <w:rFonts w:eastAsiaTheme="minorHAnsi" w:cstheme="minorHAnsi"/>
        </w:rPr>
        <w:t>me more aware of their community; and they report feeling more responsible to others, their school, and the community. Along with this, youth describe becoming more able to act – to make a difference in the world. Working on projects in LEAAP helps them build the self-confidence, initiative, and resilienc</w:t>
      </w:r>
      <w:r w:rsidR="00320CD3">
        <w:rPr>
          <w:rFonts w:eastAsiaTheme="minorHAnsi" w:cstheme="minorHAnsi"/>
        </w:rPr>
        <w:t>e</w:t>
      </w:r>
      <w:r w:rsidRPr="00320CD3">
        <w:rPr>
          <w:rFonts w:eastAsiaTheme="minorHAnsi" w:cstheme="minorHAnsi"/>
        </w:rPr>
        <w:t xml:space="preserve"> to pursue long term goals</w:t>
      </w:r>
      <w:r w:rsidR="00320CD3">
        <w:rPr>
          <w:rFonts w:eastAsiaTheme="minorHAnsi" w:cstheme="minorHAnsi"/>
        </w:rPr>
        <w:t>,</w:t>
      </w:r>
      <w:r w:rsidRPr="00320CD3">
        <w:rPr>
          <w:rFonts w:eastAsiaTheme="minorHAnsi" w:cstheme="minorHAnsi"/>
        </w:rPr>
        <w:t xml:space="preserve"> including attending college. They develop vital skills for planning, teamwork, leadership, and working with adults and adult institutions. In sum, LEAAP changes young people’s life outlook; they gain a more outward, open, and inclusive view of the world. They gain an expanded awareness of future possibilities, and gain the skills, maturity, and self-direction to purse them. Many parents of LEAAP members confirm that that participation in LEAAP had positive influences on their children</w:t>
      </w:r>
      <w:r w:rsidR="00363F56">
        <w:rPr>
          <w:rFonts w:eastAsiaTheme="minorHAnsi" w:cstheme="minorHAnsi"/>
        </w:rPr>
        <w:t>, making them more</w:t>
      </w:r>
      <w:r w:rsidRPr="00320CD3">
        <w:rPr>
          <w:rFonts w:eastAsiaTheme="minorHAnsi" w:cstheme="minorHAnsi"/>
        </w:rPr>
        <w:t xml:space="preserve"> open, responsible, and mature.</w:t>
      </w:r>
      <w:r>
        <w:rPr>
          <w:rFonts w:eastAsiaTheme="minorHAnsi" w:cstheme="minorHAnsi"/>
        </w:rPr>
        <w:t xml:space="preserve"> </w:t>
      </w:r>
    </w:p>
    <w:p w:rsidR="007B7E93" w:rsidRPr="00827918" w:rsidRDefault="007B7E93" w:rsidP="00C51E31">
      <w:pPr>
        <w:pStyle w:val="Heading2"/>
        <w:spacing w:after="140" w:line="240" w:lineRule="auto"/>
        <w:rPr>
          <w:rFonts w:asciiTheme="minorHAnsi" w:hAnsiTheme="minorHAnsi" w:cstheme="minorHAnsi"/>
        </w:rPr>
      </w:pPr>
      <w:r w:rsidRPr="00827918">
        <w:rPr>
          <w:rFonts w:asciiTheme="minorHAnsi" w:hAnsiTheme="minorHAnsi" w:cstheme="minorHAnsi"/>
        </w:rPr>
        <w:t>a. Program supports</w:t>
      </w:r>
    </w:p>
    <w:p w:rsidR="007B7E93" w:rsidRPr="00827918" w:rsidRDefault="007B7E93" w:rsidP="00C51E31">
      <w:pPr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</w:rPr>
        <w:t xml:space="preserve">We first examined the supports the program provides for </w:t>
      </w:r>
      <w:r w:rsidR="00E97011" w:rsidRPr="00827918">
        <w:rPr>
          <w:rFonts w:eastAsiaTheme="minorHAnsi" w:cstheme="minorHAnsi"/>
        </w:rPr>
        <w:t>students</w:t>
      </w:r>
      <w:r w:rsidR="009B0826" w:rsidRPr="00827918">
        <w:rPr>
          <w:rFonts w:eastAsiaTheme="minorHAnsi" w:cstheme="minorHAnsi"/>
        </w:rPr>
        <w:t>’</w:t>
      </w:r>
      <w:r w:rsidR="00177796" w:rsidRPr="00827918">
        <w:rPr>
          <w:rFonts w:eastAsiaTheme="minorHAnsi" w:cstheme="minorHAnsi"/>
        </w:rPr>
        <w:t xml:space="preserve"> learning and growth. </w:t>
      </w:r>
      <w:r w:rsidR="00B222BB" w:rsidRPr="00827918">
        <w:rPr>
          <w:rFonts w:eastAsiaTheme="minorHAnsi" w:cstheme="minorHAnsi"/>
        </w:rPr>
        <w:t xml:space="preserve">LEAAP </w:t>
      </w:r>
      <w:r w:rsidRPr="00827918">
        <w:rPr>
          <w:rFonts w:eastAsiaTheme="minorHAnsi" w:cstheme="minorHAnsi"/>
        </w:rPr>
        <w:t xml:space="preserve">has three core features that distinguish high quality </w:t>
      </w:r>
      <w:r w:rsidR="00E97011" w:rsidRPr="00827918">
        <w:rPr>
          <w:rFonts w:eastAsiaTheme="minorHAnsi" w:cstheme="minorHAnsi"/>
        </w:rPr>
        <w:t>youth</w:t>
      </w:r>
      <w:r w:rsidRPr="00827918">
        <w:rPr>
          <w:rFonts w:eastAsiaTheme="minorHAnsi" w:cstheme="minorHAnsi"/>
        </w:rPr>
        <w:t xml:space="preserve"> development programs (Lerner et al., 2009; Hirsch et al., 2011). </w:t>
      </w:r>
    </w:p>
    <w:p w:rsidR="007B7E93" w:rsidRPr="00827918" w:rsidRDefault="007B7E93" w:rsidP="00C51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  <w:b/>
        </w:rPr>
        <w:t>1. Positive relationships.</w:t>
      </w:r>
      <w:r w:rsidRPr="00827918">
        <w:rPr>
          <w:rFonts w:eastAsiaTheme="minorHAnsi" w:cstheme="minorHAnsi"/>
        </w:rPr>
        <w:t xml:space="preserve"> </w:t>
      </w:r>
      <w:r w:rsidR="00B222BB" w:rsidRPr="00827918">
        <w:rPr>
          <w:rFonts w:eastAsiaTheme="minorHAnsi" w:cstheme="minorHAnsi"/>
        </w:rPr>
        <w:t>LEAAP</w:t>
      </w:r>
      <w:r w:rsidR="002268C6" w:rsidRPr="00827918">
        <w:rPr>
          <w:rFonts w:eastAsiaTheme="minorHAnsi" w:cstheme="minorHAnsi"/>
        </w:rPr>
        <w:t xml:space="preserve"> </w:t>
      </w:r>
      <w:r w:rsidRPr="00827918">
        <w:rPr>
          <w:rFonts w:eastAsiaTheme="minorHAnsi" w:cstheme="minorHAnsi"/>
        </w:rPr>
        <w:t xml:space="preserve">provides the type of sustained and trusting relationships with adult staff that research finds are vital to effective learning (National Research Council, 2002, 2012). </w:t>
      </w:r>
      <w:r w:rsidR="00E97011" w:rsidRPr="00827918">
        <w:t>Youth</w:t>
      </w:r>
      <w:r w:rsidR="006A1BE3" w:rsidRPr="00827918">
        <w:t xml:space="preserve"> in the program</w:t>
      </w:r>
      <w:r w:rsidR="00155995" w:rsidRPr="00827918">
        <w:t xml:space="preserve"> describe the program </w:t>
      </w:r>
      <w:r w:rsidR="009D638F" w:rsidRPr="00827918">
        <w:t>leaders as</w:t>
      </w:r>
      <w:r w:rsidR="00BD5456" w:rsidRPr="00827918">
        <w:t xml:space="preserve"> </w:t>
      </w:r>
      <w:r w:rsidR="004339BD" w:rsidRPr="00827918">
        <w:rPr>
          <w:rFonts w:cs="Calibri"/>
          <w:color w:val="000000"/>
        </w:rPr>
        <w:t xml:space="preserve">concerned, reliable adults </w:t>
      </w:r>
      <w:r w:rsidR="00AA72A7" w:rsidRPr="00827918">
        <w:rPr>
          <w:rFonts w:cs="Calibri"/>
          <w:color w:val="000000"/>
        </w:rPr>
        <w:t>who listen</w:t>
      </w:r>
      <w:r w:rsidR="004339BD" w:rsidRPr="00827918">
        <w:rPr>
          <w:rFonts w:cs="Calibri"/>
          <w:color w:val="000000"/>
        </w:rPr>
        <w:t xml:space="preserve"> to them.</w:t>
      </w:r>
      <w:r w:rsidR="00155995" w:rsidRPr="00827918">
        <w:t xml:space="preserve"> </w:t>
      </w:r>
      <w:r w:rsidRPr="00827918">
        <w:rPr>
          <w:rFonts w:eastAsiaTheme="minorHAnsi" w:cstheme="minorHAnsi"/>
        </w:rPr>
        <w:t xml:space="preserve">It also provides positive collaborative relationships with peers, which are a valuable asset to learning (National Research Council, 2002, 2012). </w:t>
      </w:r>
    </w:p>
    <w:p w:rsidR="00107C9F" w:rsidRPr="00827918" w:rsidRDefault="007B7E93" w:rsidP="00C51E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  <w:b/>
        </w:rPr>
        <w:t>2. Skill building activities.</w:t>
      </w:r>
      <w:r w:rsidRPr="00827918">
        <w:rPr>
          <w:rFonts w:eastAsiaTheme="minorHAnsi" w:cstheme="minorHAnsi"/>
        </w:rPr>
        <w:t xml:space="preserve"> </w:t>
      </w:r>
      <w:r w:rsidR="00E97011" w:rsidRPr="00827918">
        <w:rPr>
          <w:rFonts w:eastAsiaTheme="minorHAnsi" w:cstheme="minorHAnsi"/>
        </w:rPr>
        <w:t>Students</w:t>
      </w:r>
      <w:r w:rsidR="009B0826" w:rsidRPr="00827918">
        <w:rPr>
          <w:rFonts w:eastAsiaTheme="minorHAnsi" w:cstheme="minorHAnsi"/>
        </w:rPr>
        <w:t>’</w:t>
      </w:r>
      <w:r w:rsidR="006655C3" w:rsidRPr="00827918">
        <w:rPr>
          <w:rFonts w:eastAsiaTheme="minorHAnsi" w:cstheme="minorHAnsi"/>
        </w:rPr>
        <w:t xml:space="preserve"> roles a</w:t>
      </w:r>
      <w:r w:rsidR="009A45DE" w:rsidRPr="00827918">
        <w:rPr>
          <w:rFonts w:eastAsiaTheme="minorHAnsi" w:cstheme="minorHAnsi"/>
        </w:rPr>
        <w:t>nd responsibilities in LEAAP</w:t>
      </w:r>
      <w:r w:rsidR="006655C3" w:rsidRPr="00827918">
        <w:rPr>
          <w:rFonts w:eastAsiaTheme="minorHAnsi" w:cstheme="minorHAnsi"/>
        </w:rPr>
        <w:t xml:space="preserve"> </w:t>
      </w:r>
      <w:r w:rsidRPr="00827918">
        <w:rPr>
          <w:rFonts w:eastAsiaTheme="minorHAnsi" w:cstheme="minorHAnsi"/>
        </w:rPr>
        <w:t xml:space="preserve">have the type of demanding challenges that help </w:t>
      </w:r>
      <w:r w:rsidR="00E97011" w:rsidRPr="00827918">
        <w:rPr>
          <w:rFonts w:eastAsiaTheme="minorHAnsi" w:cstheme="minorHAnsi"/>
        </w:rPr>
        <w:t>youth</w:t>
      </w:r>
      <w:r w:rsidRPr="00827918">
        <w:rPr>
          <w:rFonts w:eastAsiaTheme="minorHAnsi" w:cstheme="minorHAnsi"/>
        </w:rPr>
        <w:t xml:space="preserve"> learn important life and career skills (National Research Council, 2002). </w:t>
      </w:r>
      <w:r w:rsidR="00C82B35" w:rsidRPr="00827918">
        <w:rPr>
          <w:rFonts w:eastAsiaTheme="minorHAnsi" w:cstheme="minorHAnsi"/>
        </w:rPr>
        <w:t xml:space="preserve"> </w:t>
      </w:r>
      <w:r w:rsidR="00293924" w:rsidRPr="00827918">
        <w:rPr>
          <w:rFonts w:cstheme="minorHAnsi"/>
        </w:rPr>
        <w:t xml:space="preserve">Leaders provide support, assistance, and feedback that help </w:t>
      </w:r>
      <w:r w:rsidR="00E97011" w:rsidRPr="00827918">
        <w:rPr>
          <w:rFonts w:cstheme="minorHAnsi"/>
        </w:rPr>
        <w:t>youth</w:t>
      </w:r>
      <w:r w:rsidR="00293924" w:rsidRPr="00827918">
        <w:rPr>
          <w:rFonts w:cstheme="minorHAnsi"/>
        </w:rPr>
        <w:t xml:space="preserve"> learn these skills</w:t>
      </w:r>
      <w:r w:rsidR="00C82B35" w:rsidRPr="00827918">
        <w:rPr>
          <w:rFonts w:eastAsiaTheme="minorHAnsi" w:cstheme="minorHAnsi"/>
        </w:rPr>
        <w:t xml:space="preserve"> </w:t>
      </w:r>
      <w:r w:rsidRPr="00827918">
        <w:rPr>
          <w:rFonts w:eastAsiaTheme="minorHAnsi" w:cstheme="minorHAnsi"/>
        </w:rPr>
        <w:t>in ways consistent with best practices for supporting young people’s learning and development (National Research Council, 2012).</w:t>
      </w:r>
    </w:p>
    <w:p w:rsidR="007C5898" w:rsidRPr="00827918" w:rsidRDefault="007B7E93" w:rsidP="007D3392">
      <w:pPr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  <w:b/>
        </w:rPr>
        <w:lastRenderedPageBreak/>
        <w:t xml:space="preserve">3. </w:t>
      </w:r>
      <w:r w:rsidR="00E97011" w:rsidRPr="00827918">
        <w:rPr>
          <w:rFonts w:eastAsiaTheme="minorHAnsi" w:cstheme="minorHAnsi"/>
          <w:b/>
        </w:rPr>
        <w:t>Youth</w:t>
      </w:r>
      <w:r w:rsidRPr="00827918">
        <w:rPr>
          <w:rFonts w:eastAsiaTheme="minorHAnsi" w:cstheme="minorHAnsi"/>
          <w:b/>
        </w:rPr>
        <w:t xml:space="preserve"> engagement</w:t>
      </w:r>
      <w:r w:rsidRPr="00827918">
        <w:rPr>
          <w:rFonts w:eastAsiaTheme="minorHAnsi" w:cstheme="minorHAnsi"/>
        </w:rPr>
        <w:t xml:space="preserve">. Our research found that </w:t>
      </w:r>
      <w:r w:rsidR="00E97011" w:rsidRPr="00827918">
        <w:rPr>
          <w:rFonts w:cstheme="minorHAnsi"/>
        </w:rPr>
        <w:t>members</w:t>
      </w:r>
      <w:r w:rsidR="00B5359A" w:rsidRPr="00827918">
        <w:rPr>
          <w:rFonts w:cstheme="minorHAnsi"/>
        </w:rPr>
        <w:t xml:space="preserve"> of LEAAP</w:t>
      </w:r>
      <w:r w:rsidR="004122A4" w:rsidRPr="00827918">
        <w:rPr>
          <w:rFonts w:cstheme="minorHAnsi"/>
        </w:rPr>
        <w:t xml:space="preserve"> </w:t>
      </w:r>
      <w:r w:rsidR="00E0736A" w:rsidRPr="00827918">
        <w:rPr>
          <w:rFonts w:cstheme="minorHAnsi"/>
        </w:rPr>
        <w:t>experience active engagement in their work and ha</w:t>
      </w:r>
      <w:r w:rsidR="008C21A8" w:rsidRPr="00827918">
        <w:rPr>
          <w:rFonts w:cstheme="minorHAnsi"/>
        </w:rPr>
        <w:t>ve</w:t>
      </w:r>
      <w:r w:rsidR="00E0736A" w:rsidRPr="00827918">
        <w:rPr>
          <w:rFonts w:cstheme="minorHAnsi"/>
        </w:rPr>
        <w:t xml:space="preserve"> high levels of motivation</w:t>
      </w:r>
      <w:r w:rsidRPr="00827918">
        <w:rPr>
          <w:rFonts w:eastAsiaTheme="minorHAnsi" w:cstheme="minorHAnsi"/>
        </w:rPr>
        <w:t xml:space="preserve">. Research shows that this active, </w:t>
      </w:r>
      <w:r w:rsidR="00A16D4E" w:rsidRPr="00827918">
        <w:rPr>
          <w:rFonts w:eastAsiaTheme="minorHAnsi" w:cstheme="minorHAnsi"/>
        </w:rPr>
        <w:t xml:space="preserve">highly </w:t>
      </w:r>
      <w:r w:rsidRPr="00827918">
        <w:rPr>
          <w:rFonts w:eastAsiaTheme="minorHAnsi" w:cstheme="minorHAnsi"/>
        </w:rPr>
        <w:t xml:space="preserve">motivated engagement is associated with greater and deeper learning </w:t>
      </w:r>
      <w:r w:rsidR="00A16D4E" w:rsidRPr="00827918">
        <w:rPr>
          <w:rFonts w:eastAsiaTheme="minorHAnsi" w:cstheme="minorHAnsi"/>
        </w:rPr>
        <w:t>(National Research Council</w:t>
      </w:r>
      <w:r w:rsidRPr="00827918">
        <w:rPr>
          <w:rFonts w:eastAsiaTheme="minorHAnsi" w:cstheme="minorHAnsi"/>
        </w:rPr>
        <w:t xml:space="preserve">, 2005; </w:t>
      </w:r>
      <w:proofErr w:type="spellStart"/>
      <w:r w:rsidRPr="00827918">
        <w:rPr>
          <w:rFonts w:eastAsiaTheme="minorHAnsi" w:cstheme="minorHAnsi"/>
        </w:rPr>
        <w:t>Durlak</w:t>
      </w:r>
      <w:proofErr w:type="spellEnd"/>
      <w:r w:rsidRPr="00827918">
        <w:rPr>
          <w:rFonts w:eastAsiaTheme="minorHAnsi" w:cstheme="minorHAnsi"/>
        </w:rPr>
        <w:t xml:space="preserve"> et al. 2010).  </w:t>
      </w:r>
      <w:r w:rsidR="00E0736A" w:rsidRPr="00827918">
        <w:rPr>
          <w:rFonts w:cstheme="minorHAnsi"/>
        </w:rPr>
        <w:t xml:space="preserve"> </w:t>
      </w:r>
    </w:p>
    <w:p w:rsidR="007B7E93" w:rsidRPr="00827918" w:rsidRDefault="007B7E93" w:rsidP="0043357D">
      <w:pPr>
        <w:pStyle w:val="Heading2"/>
        <w:spacing w:after="140" w:line="280" w:lineRule="exact"/>
        <w:rPr>
          <w:rFonts w:asciiTheme="minorHAnsi" w:hAnsiTheme="minorHAnsi" w:cstheme="minorHAnsi"/>
        </w:rPr>
      </w:pPr>
      <w:r w:rsidRPr="00827918">
        <w:rPr>
          <w:rFonts w:asciiTheme="minorHAnsi" w:hAnsiTheme="minorHAnsi" w:cstheme="minorHAnsi"/>
        </w:rPr>
        <w:t>b. Program Outcomes: Life and career skills</w:t>
      </w:r>
    </w:p>
    <w:p w:rsidR="009C7CC1" w:rsidRPr="00D13D50" w:rsidRDefault="007B7E93" w:rsidP="00D13D50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</w:rPr>
        <w:t xml:space="preserve">A national panel of business and government leaders has stressed the vital importance of </w:t>
      </w:r>
      <w:r w:rsidR="00E97011" w:rsidRPr="00827918">
        <w:rPr>
          <w:rFonts w:eastAsiaTheme="minorHAnsi" w:cstheme="minorHAnsi"/>
        </w:rPr>
        <w:t>youth</w:t>
      </w:r>
      <w:r w:rsidRPr="00827918">
        <w:rPr>
          <w:rFonts w:eastAsiaTheme="minorHAnsi" w:cstheme="minorHAnsi"/>
        </w:rPr>
        <w:t xml:space="preserve"> developing a set of four essential life and career skills, s</w:t>
      </w:r>
      <w:r w:rsidR="007B6D97" w:rsidRPr="00827918">
        <w:rPr>
          <w:rFonts w:eastAsiaTheme="minorHAnsi" w:cstheme="minorHAnsi"/>
        </w:rPr>
        <w:t>kills that are often less central in the classroom</w:t>
      </w:r>
      <w:r w:rsidRPr="00827918">
        <w:rPr>
          <w:rFonts w:eastAsiaTheme="minorHAnsi" w:cstheme="minorHAnsi"/>
        </w:rPr>
        <w:t xml:space="preserve"> (Partnership for 21st Skills, 2009). We found that </w:t>
      </w:r>
      <w:r w:rsidR="00701488" w:rsidRPr="00827918">
        <w:rPr>
          <w:rFonts w:eastAsiaTheme="minorHAnsi" w:cstheme="minorHAnsi"/>
        </w:rPr>
        <w:t xml:space="preserve">participants </w:t>
      </w:r>
      <w:r w:rsidRPr="00827918">
        <w:rPr>
          <w:rFonts w:eastAsiaTheme="minorHAnsi" w:cstheme="minorHAnsi"/>
        </w:rPr>
        <w:t xml:space="preserve">in </w:t>
      </w:r>
      <w:r w:rsidR="00B5359A" w:rsidRPr="00827918">
        <w:rPr>
          <w:rFonts w:eastAsiaTheme="minorHAnsi" w:cstheme="minorHAnsi"/>
        </w:rPr>
        <w:t>LEAAP</w:t>
      </w:r>
      <w:r w:rsidR="002268C6" w:rsidRPr="00827918">
        <w:rPr>
          <w:rFonts w:eastAsiaTheme="minorHAnsi" w:cstheme="minorHAnsi"/>
        </w:rPr>
        <w:t xml:space="preserve"> </w:t>
      </w:r>
      <w:r w:rsidRPr="00827918">
        <w:rPr>
          <w:rFonts w:eastAsiaTheme="minorHAnsi" w:cstheme="minorHAnsi"/>
        </w:rPr>
        <w:t>reported substantial development of skills in all four of these domains.</w:t>
      </w:r>
    </w:p>
    <w:p w:rsidR="009C7CC1" w:rsidRPr="00827918" w:rsidRDefault="009C7CC1" w:rsidP="00C51E31">
      <w:pPr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  <w:b/>
        </w:rPr>
        <w:t xml:space="preserve">1. Interpersonal skills. </w:t>
      </w:r>
      <w:r w:rsidRPr="00827918">
        <w:rPr>
          <w:rFonts w:eastAsiaTheme="minorHAnsi" w:cstheme="minorHAnsi"/>
        </w:rPr>
        <w:t>Experiences in LEAAP help youth gain effective teamwork and communication skills. Youth also learn how to respect differences and express themselves with confidence in group settings.</w:t>
      </w:r>
    </w:p>
    <w:p w:rsidR="006942E6" w:rsidRPr="00827918" w:rsidRDefault="00701F1A" w:rsidP="00C51E31">
      <w:pPr>
        <w:spacing w:after="140"/>
        <w:rPr>
          <w:rFonts w:cstheme="minorHAnsi"/>
          <w:color w:val="FF0000"/>
          <w:lang w:eastAsia="ko-KR"/>
        </w:rPr>
      </w:pPr>
      <w:r w:rsidRPr="00827918">
        <w:rPr>
          <w:rFonts w:eastAsiaTheme="minorHAnsi" w:cstheme="minorHAnsi"/>
          <w:b/>
          <w:bCs/>
        </w:rPr>
        <w:t>2</w:t>
      </w:r>
      <w:r w:rsidR="007B7E93" w:rsidRPr="00827918">
        <w:rPr>
          <w:rFonts w:eastAsiaTheme="minorHAnsi" w:cstheme="minorHAnsi"/>
          <w:b/>
          <w:bCs/>
        </w:rPr>
        <w:t>. Responsibility</w:t>
      </w:r>
      <w:r w:rsidRPr="00827918">
        <w:rPr>
          <w:rFonts w:eastAsiaTheme="minorHAnsi" w:cstheme="minorHAnsi"/>
          <w:b/>
          <w:bCs/>
        </w:rPr>
        <w:t xml:space="preserve"> and leadership</w:t>
      </w:r>
      <w:r w:rsidR="007B7E93" w:rsidRPr="00827918">
        <w:rPr>
          <w:rFonts w:eastAsiaTheme="minorHAnsi" w:cstheme="minorHAnsi"/>
          <w:b/>
          <w:bCs/>
        </w:rPr>
        <w:t xml:space="preserve">. </w:t>
      </w:r>
      <w:r w:rsidR="00E97011" w:rsidRPr="00827918">
        <w:rPr>
          <w:rFonts w:eastAsiaTheme="minorHAnsi" w:cstheme="minorHAnsi"/>
          <w:bCs/>
        </w:rPr>
        <w:t>Youth</w:t>
      </w:r>
      <w:r w:rsidR="007B7E93" w:rsidRPr="00827918">
        <w:rPr>
          <w:rFonts w:eastAsiaTheme="minorHAnsi" w:cstheme="minorHAnsi"/>
          <w:bCs/>
        </w:rPr>
        <w:t xml:space="preserve"> in </w:t>
      </w:r>
      <w:r w:rsidR="006944EB" w:rsidRPr="00827918">
        <w:rPr>
          <w:rFonts w:eastAsiaTheme="minorHAnsi" w:cstheme="minorHAnsi"/>
        </w:rPr>
        <w:t>LEAAP</w:t>
      </w:r>
      <w:r w:rsidR="0019111B" w:rsidRPr="00827918">
        <w:rPr>
          <w:rFonts w:eastAsiaTheme="minorHAnsi" w:cstheme="minorHAnsi"/>
        </w:rPr>
        <w:t xml:space="preserve"> </w:t>
      </w:r>
      <w:r w:rsidR="00992E4D" w:rsidRPr="00827918">
        <w:rPr>
          <w:rFonts w:eastAsiaTheme="minorHAnsi" w:cstheme="minorHAnsi"/>
        </w:rPr>
        <w:t>describ</w:t>
      </w:r>
      <w:r w:rsidR="008C21A8" w:rsidRPr="00827918">
        <w:rPr>
          <w:rFonts w:eastAsiaTheme="minorHAnsi" w:cstheme="minorHAnsi"/>
        </w:rPr>
        <w:t>e</w:t>
      </w:r>
      <w:r w:rsidR="00992E4D" w:rsidRPr="00827918">
        <w:rPr>
          <w:rFonts w:eastAsiaTheme="minorHAnsi" w:cstheme="minorHAnsi"/>
        </w:rPr>
        <w:t xml:space="preserve"> </w:t>
      </w:r>
      <w:r w:rsidR="007B7E93" w:rsidRPr="00827918">
        <w:rPr>
          <w:rFonts w:eastAsiaTheme="minorHAnsi" w:cstheme="minorHAnsi"/>
        </w:rPr>
        <w:t>becom</w:t>
      </w:r>
      <w:r w:rsidR="00992E4D" w:rsidRPr="00827918">
        <w:rPr>
          <w:rFonts w:eastAsiaTheme="minorHAnsi" w:cstheme="minorHAnsi"/>
        </w:rPr>
        <w:t>ing</w:t>
      </w:r>
      <w:r w:rsidR="007B7E93" w:rsidRPr="00827918">
        <w:rPr>
          <w:rFonts w:eastAsiaTheme="minorHAnsi" w:cstheme="minorHAnsi"/>
        </w:rPr>
        <w:t xml:space="preserve"> more responsible </w:t>
      </w:r>
      <w:r w:rsidR="004D7D93" w:rsidRPr="00827918">
        <w:rPr>
          <w:rFonts w:eastAsiaTheme="minorHAnsi" w:cstheme="minorHAnsi"/>
        </w:rPr>
        <w:t>to the people they</w:t>
      </w:r>
      <w:r w:rsidR="00992E4D" w:rsidRPr="00827918">
        <w:rPr>
          <w:rFonts w:eastAsiaTheme="minorHAnsi" w:cstheme="minorHAnsi"/>
        </w:rPr>
        <w:t xml:space="preserve"> work with and for the tasks at hand</w:t>
      </w:r>
      <w:r w:rsidR="000B4817" w:rsidRPr="00827918">
        <w:rPr>
          <w:rFonts w:eastAsiaTheme="minorHAnsi" w:cstheme="minorHAnsi"/>
        </w:rPr>
        <w:t>.</w:t>
      </w:r>
      <w:r w:rsidR="000B4817" w:rsidRPr="00827918">
        <w:rPr>
          <w:rFonts w:ascii="Calibri" w:hAnsi="Calibri" w:cstheme="minorHAnsi"/>
          <w:bCs/>
        </w:rPr>
        <w:t xml:space="preserve"> </w:t>
      </w:r>
      <w:r w:rsidRPr="00827918">
        <w:rPr>
          <w:rFonts w:ascii="Calibri" w:hAnsi="Calibri" w:cstheme="minorHAnsi"/>
          <w:bCs/>
        </w:rPr>
        <w:t xml:space="preserve">Members also report that the program helped them develop and practice leadership skills. </w:t>
      </w:r>
      <w:r w:rsidR="000B4817" w:rsidRPr="00827918">
        <w:rPr>
          <w:rFonts w:ascii="Calibri" w:hAnsi="Calibri" w:cstheme="minorHAnsi"/>
          <w:bCs/>
        </w:rPr>
        <w:t xml:space="preserve">They </w:t>
      </w:r>
      <w:r w:rsidR="00992E4D" w:rsidRPr="00827918">
        <w:rPr>
          <w:rFonts w:ascii="Calibri" w:hAnsi="Calibri" w:cstheme="minorHAnsi"/>
          <w:bCs/>
        </w:rPr>
        <w:t>report</w:t>
      </w:r>
      <w:r w:rsidR="008C21A8" w:rsidRPr="00827918">
        <w:rPr>
          <w:rFonts w:ascii="Calibri" w:eastAsia="Calibri" w:hAnsi="Calibri" w:cstheme="minorHAnsi"/>
        </w:rPr>
        <w:t xml:space="preserve"> </w:t>
      </w:r>
      <w:r w:rsidR="004472EC" w:rsidRPr="00827918">
        <w:rPr>
          <w:rFonts w:ascii="Calibri" w:eastAsia="Calibri" w:hAnsi="Calibri" w:cstheme="minorHAnsi"/>
        </w:rPr>
        <w:t xml:space="preserve">transferring </w:t>
      </w:r>
      <w:r w:rsidR="00992E4D" w:rsidRPr="00827918">
        <w:rPr>
          <w:rFonts w:ascii="Calibri" w:eastAsia="Calibri" w:hAnsi="Calibri" w:cstheme="minorHAnsi"/>
        </w:rPr>
        <w:t xml:space="preserve">this sense of </w:t>
      </w:r>
      <w:r w:rsidR="00760C3B" w:rsidRPr="00827918">
        <w:rPr>
          <w:rFonts w:ascii="Calibri" w:eastAsia="Calibri" w:hAnsi="Calibri" w:cstheme="minorHAnsi"/>
        </w:rPr>
        <w:t>responsibility</w:t>
      </w:r>
      <w:r w:rsidR="004472EC" w:rsidRPr="00827918">
        <w:rPr>
          <w:rFonts w:ascii="Calibri" w:eastAsia="Calibri" w:hAnsi="Calibri" w:cstheme="minorHAnsi"/>
        </w:rPr>
        <w:t xml:space="preserve"> </w:t>
      </w:r>
      <w:r w:rsidRPr="00827918">
        <w:rPr>
          <w:rFonts w:ascii="Calibri" w:eastAsia="Calibri" w:hAnsi="Calibri" w:cstheme="minorHAnsi"/>
        </w:rPr>
        <w:t xml:space="preserve">and leadership </w:t>
      </w:r>
      <w:r w:rsidR="00992E4D" w:rsidRPr="00827918">
        <w:rPr>
          <w:rFonts w:ascii="Calibri" w:eastAsia="Calibri" w:hAnsi="Calibri" w:cstheme="minorHAnsi"/>
        </w:rPr>
        <w:t xml:space="preserve">to </w:t>
      </w:r>
      <w:r w:rsidR="004472EC" w:rsidRPr="00827918">
        <w:rPr>
          <w:rFonts w:ascii="Calibri" w:eastAsia="Calibri" w:hAnsi="Calibri" w:cstheme="minorHAnsi"/>
        </w:rPr>
        <w:t>their lives</w:t>
      </w:r>
      <w:r w:rsidR="00992E4D" w:rsidRPr="00827918">
        <w:rPr>
          <w:rFonts w:ascii="Calibri" w:eastAsia="Calibri" w:hAnsi="Calibri" w:cstheme="minorHAnsi"/>
        </w:rPr>
        <w:t xml:space="preserve"> at home</w:t>
      </w:r>
      <w:r w:rsidR="008E1B94">
        <w:rPr>
          <w:rFonts w:ascii="Calibri" w:eastAsia="Calibri" w:hAnsi="Calibri" w:cstheme="minorHAnsi"/>
        </w:rPr>
        <w:t xml:space="preserve"> and to the classroom</w:t>
      </w:r>
      <w:r w:rsidR="004472EC" w:rsidRPr="00827918">
        <w:rPr>
          <w:rFonts w:ascii="Calibri" w:eastAsia="Calibri" w:hAnsi="Calibri" w:cstheme="minorHAnsi"/>
        </w:rPr>
        <w:t>.</w:t>
      </w:r>
      <w:r w:rsidR="00992E4D" w:rsidRPr="00827918">
        <w:rPr>
          <w:rFonts w:ascii="Calibri" w:eastAsia="Calibri" w:hAnsi="Calibri" w:cstheme="minorHAnsi"/>
        </w:rPr>
        <w:t xml:space="preserve"> </w:t>
      </w:r>
    </w:p>
    <w:p w:rsidR="006942E6" w:rsidRPr="00827918" w:rsidRDefault="006942E6" w:rsidP="00C51E31">
      <w:pPr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  <w:b/>
        </w:rPr>
        <w:t>3. Initiative, productivity and self-direction.</w:t>
      </w:r>
      <w:r w:rsidRPr="00827918">
        <w:rPr>
          <w:rFonts w:eastAsiaTheme="minorHAnsi" w:cstheme="minorHAnsi"/>
        </w:rPr>
        <w:t xml:space="preserve"> Participation in LEAAP enhances students’ skills for organization, planning ahead, and taking initiative. Youth describe learning to think strategically</w:t>
      </w:r>
      <w:r w:rsidR="00795460">
        <w:rPr>
          <w:rFonts w:eastAsiaTheme="minorHAnsi" w:cstheme="minorHAnsi"/>
        </w:rPr>
        <w:t xml:space="preserve"> </w:t>
      </w:r>
      <w:r w:rsidRPr="00827918">
        <w:rPr>
          <w:rFonts w:eastAsiaTheme="minorHAnsi" w:cstheme="minorHAnsi"/>
        </w:rPr>
        <w:t xml:space="preserve">and maintain a positive mindset.  </w:t>
      </w:r>
    </w:p>
    <w:p w:rsidR="00A1085C" w:rsidRPr="00827918" w:rsidRDefault="007B7E93" w:rsidP="00C51E31">
      <w:pPr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  <w:b/>
        </w:rPr>
        <w:t>4. Flexibility and adaptability.</w:t>
      </w:r>
      <w:r w:rsidRPr="00827918">
        <w:rPr>
          <w:rFonts w:eastAsiaTheme="minorHAnsi" w:cstheme="minorHAnsi"/>
        </w:rPr>
        <w:t xml:space="preserve"> Participating in </w:t>
      </w:r>
      <w:r w:rsidR="004C7403" w:rsidRPr="00827918">
        <w:rPr>
          <w:rFonts w:eastAsiaTheme="minorHAnsi" w:cstheme="minorHAnsi"/>
        </w:rPr>
        <w:t>LEAAP</w:t>
      </w:r>
      <w:r w:rsidR="002268C6" w:rsidRPr="00827918">
        <w:rPr>
          <w:rFonts w:eastAsiaTheme="minorHAnsi" w:cstheme="minorHAnsi"/>
        </w:rPr>
        <w:t xml:space="preserve"> </w:t>
      </w:r>
      <w:r w:rsidRPr="00827918">
        <w:rPr>
          <w:rFonts w:eastAsiaTheme="minorHAnsi" w:cstheme="minorHAnsi"/>
        </w:rPr>
        <w:t xml:space="preserve">enhances </w:t>
      </w:r>
      <w:r w:rsidR="00E97011" w:rsidRPr="00827918">
        <w:rPr>
          <w:rFonts w:eastAsiaTheme="minorHAnsi" w:cstheme="minorHAnsi"/>
        </w:rPr>
        <w:t>youth</w:t>
      </w:r>
      <w:r w:rsidRPr="00827918">
        <w:rPr>
          <w:rFonts w:eastAsiaTheme="minorHAnsi" w:cstheme="minorHAnsi"/>
        </w:rPr>
        <w:t xml:space="preserve">’s flexibility and resiliency, which are critical in modern life. </w:t>
      </w:r>
      <w:r w:rsidR="00E97011" w:rsidRPr="00827918">
        <w:rPr>
          <w:rFonts w:eastAsiaTheme="minorHAnsi" w:cstheme="minorHAnsi"/>
        </w:rPr>
        <w:t>Students</w:t>
      </w:r>
      <w:r w:rsidRPr="00827918">
        <w:rPr>
          <w:rFonts w:eastAsiaTheme="minorHAnsi" w:cstheme="minorHAnsi"/>
        </w:rPr>
        <w:t xml:space="preserve"> learn skills for bounc</w:t>
      </w:r>
      <w:r w:rsidR="009217E0" w:rsidRPr="00827918">
        <w:rPr>
          <w:rFonts w:eastAsiaTheme="minorHAnsi" w:cstheme="minorHAnsi"/>
        </w:rPr>
        <w:t>ing</w:t>
      </w:r>
      <w:r w:rsidRPr="00827918">
        <w:rPr>
          <w:rFonts w:eastAsiaTheme="minorHAnsi" w:cstheme="minorHAnsi"/>
        </w:rPr>
        <w:t xml:space="preserve"> back from setbacks </w:t>
      </w:r>
      <w:r w:rsidR="00BB3DB6" w:rsidRPr="00827918">
        <w:rPr>
          <w:rFonts w:eastAsiaTheme="minorHAnsi" w:cstheme="minorHAnsi"/>
        </w:rPr>
        <w:t>and dealing with complicated emotions.</w:t>
      </w:r>
    </w:p>
    <w:p w:rsidR="0052255E" w:rsidRPr="00827918" w:rsidRDefault="007B7E93" w:rsidP="007D3392">
      <w:pPr>
        <w:spacing w:after="140"/>
        <w:rPr>
          <w:rFonts w:eastAsiaTheme="minorHAnsi" w:cstheme="minorHAnsi"/>
        </w:rPr>
      </w:pPr>
      <w:r w:rsidRPr="00827918">
        <w:rPr>
          <w:rFonts w:eastAsiaTheme="minorHAnsi" w:cstheme="minorHAnsi"/>
          <w:b/>
        </w:rPr>
        <w:t xml:space="preserve">Parents’ perspectives on </w:t>
      </w:r>
      <w:r w:rsidR="00E97011" w:rsidRPr="00827918">
        <w:rPr>
          <w:rFonts w:eastAsiaTheme="minorHAnsi" w:cstheme="minorHAnsi"/>
          <w:b/>
        </w:rPr>
        <w:t>youth</w:t>
      </w:r>
      <w:r w:rsidRPr="00827918">
        <w:rPr>
          <w:rFonts w:eastAsiaTheme="minorHAnsi" w:cstheme="minorHAnsi"/>
          <w:b/>
        </w:rPr>
        <w:t xml:space="preserve"> outcomes. </w:t>
      </w:r>
      <w:r w:rsidR="00912890" w:rsidRPr="00827918">
        <w:rPr>
          <w:rFonts w:ascii="Calibri" w:hAnsi="Calibri" w:cs="Times New Roman"/>
        </w:rPr>
        <w:t>P</w:t>
      </w:r>
      <w:r w:rsidR="0052255E" w:rsidRPr="00827918">
        <w:rPr>
          <w:rFonts w:ascii="Calibri" w:hAnsi="Calibri" w:cs="Times New Roman"/>
        </w:rPr>
        <w:t>arents</w:t>
      </w:r>
      <w:r w:rsidR="0052255E" w:rsidRPr="00827918">
        <w:rPr>
          <w:rFonts w:eastAsiaTheme="minorHAnsi" w:cstheme="minorHAnsi"/>
        </w:rPr>
        <w:t xml:space="preserve"> </w:t>
      </w:r>
      <w:r w:rsidR="007B6D97" w:rsidRPr="00827918">
        <w:rPr>
          <w:rFonts w:eastAsiaTheme="minorHAnsi" w:cstheme="minorHAnsi"/>
        </w:rPr>
        <w:t xml:space="preserve">in the study </w:t>
      </w:r>
      <w:r w:rsidR="0012153A" w:rsidRPr="00827918">
        <w:rPr>
          <w:rFonts w:eastAsiaTheme="minorHAnsi" w:cstheme="minorHAnsi"/>
        </w:rPr>
        <w:t>report</w:t>
      </w:r>
      <w:r w:rsidR="00177796" w:rsidRPr="00827918">
        <w:rPr>
          <w:rFonts w:eastAsiaTheme="minorHAnsi" w:cstheme="minorHAnsi"/>
        </w:rPr>
        <w:t xml:space="preserve"> that participa</w:t>
      </w:r>
      <w:r w:rsidR="00D92573" w:rsidRPr="00827918">
        <w:rPr>
          <w:rFonts w:eastAsiaTheme="minorHAnsi" w:cstheme="minorHAnsi"/>
        </w:rPr>
        <w:t>tion in LEAAP</w:t>
      </w:r>
      <w:r w:rsidR="0052255E" w:rsidRPr="00827918">
        <w:rPr>
          <w:rFonts w:eastAsiaTheme="minorHAnsi" w:cstheme="minorHAnsi"/>
        </w:rPr>
        <w:t xml:space="preserve"> has increased their children’s </w:t>
      </w:r>
      <w:r w:rsidR="003B6BAB" w:rsidRPr="00827918">
        <w:rPr>
          <w:rFonts w:eastAsiaTheme="minorHAnsi" w:cstheme="minorHAnsi"/>
        </w:rPr>
        <w:t>maturity and sense of responsibility</w:t>
      </w:r>
      <w:r w:rsidR="00733191" w:rsidRPr="00827918">
        <w:rPr>
          <w:rFonts w:eastAsiaTheme="minorHAnsi" w:cstheme="minorHAnsi"/>
        </w:rPr>
        <w:t xml:space="preserve">. </w:t>
      </w:r>
      <w:r w:rsidR="0012153A" w:rsidRPr="00827918">
        <w:rPr>
          <w:rFonts w:cstheme="minorHAnsi"/>
        </w:rPr>
        <w:t>Parents also observed</w:t>
      </w:r>
      <w:r w:rsidR="0052255E" w:rsidRPr="00827918">
        <w:rPr>
          <w:rFonts w:cstheme="minorHAnsi"/>
        </w:rPr>
        <w:t xml:space="preserve"> positive impact</w:t>
      </w:r>
      <w:r w:rsidR="007B6356" w:rsidRPr="00827918">
        <w:rPr>
          <w:rFonts w:cstheme="minorHAnsi"/>
        </w:rPr>
        <w:t>s</w:t>
      </w:r>
      <w:r w:rsidR="00733191" w:rsidRPr="00827918">
        <w:rPr>
          <w:rFonts w:cstheme="minorHAnsi"/>
        </w:rPr>
        <w:t xml:space="preserve"> on</w:t>
      </w:r>
      <w:r w:rsidR="003B6BAB" w:rsidRPr="00827918">
        <w:rPr>
          <w:rFonts w:cstheme="minorHAnsi"/>
        </w:rPr>
        <w:t xml:space="preserve"> leadership skills and self-confidence.</w:t>
      </w:r>
      <w:r w:rsidR="00733191" w:rsidRPr="00827918">
        <w:rPr>
          <w:rFonts w:cstheme="minorHAnsi"/>
        </w:rPr>
        <w:t xml:space="preserve"> </w:t>
      </w:r>
    </w:p>
    <w:p w:rsidR="007B7E93" w:rsidRPr="005E2684" w:rsidRDefault="007B7E93" w:rsidP="0043357D">
      <w:pPr>
        <w:pStyle w:val="Heading2"/>
        <w:spacing w:after="140" w:line="280" w:lineRule="exact"/>
        <w:rPr>
          <w:rFonts w:asciiTheme="minorHAnsi" w:hAnsiTheme="minorHAnsi" w:cstheme="minorHAnsi"/>
        </w:rPr>
      </w:pPr>
      <w:r w:rsidRPr="005E2684">
        <w:rPr>
          <w:rFonts w:asciiTheme="minorHAnsi" w:hAnsiTheme="minorHAnsi" w:cstheme="minorHAnsi"/>
        </w:rPr>
        <w:t>c. Family dynamics</w:t>
      </w:r>
    </w:p>
    <w:p w:rsidR="007B7E93" w:rsidRPr="006D66C8" w:rsidRDefault="007B7E93" w:rsidP="00C51E31">
      <w:pPr>
        <w:spacing w:after="140"/>
        <w:rPr>
          <w:rFonts w:eastAsia="Calibri" w:cstheme="minorHAnsi"/>
        </w:rPr>
      </w:pPr>
      <w:r w:rsidRPr="006D66C8">
        <w:rPr>
          <w:rFonts w:eastAsia="Calibri" w:cstheme="minorHAnsi"/>
        </w:rPr>
        <w:t>Research suggests that program benefits can be enhanced when parents support their child’s participation in it (Nat</w:t>
      </w:r>
      <w:r w:rsidR="00ED4864">
        <w:rPr>
          <w:rFonts w:eastAsia="Calibri" w:cstheme="minorHAnsi"/>
        </w:rPr>
        <w:t xml:space="preserve">ional Research Council, 2002). </w:t>
      </w:r>
      <w:r w:rsidRPr="006D66C8">
        <w:rPr>
          <w:rFonts w:eastAsia="Calibri" w:cstheme="minorHAnsi"/>
        </w:rPr>
        <w:t xml:space="preserve">Parents report having positive feelings about the program and staff. Both </w:t>
      </w:r>
      <w:r w:rsidR="00E97011" w:rsidRPr="006D66C8">
        <w:rPr>
          <w:rFonts w:eastAsia="Calibri" w:cstheme="minorHAnsi"/>
        </w:rPr>
        <w:t>youth</w:t>
      </w:r>
      <w:r w:rsidRPr="006D66C8">
        <w:rPr>
          <w:rFonts w:eastAsia="Calibri" w:cstheme="minorHAnsi"/>
        </w:rPr>
        <w:t xml:space="preserve"> and parents report that parents support their child’s involvement in ways that contributed to </w:t>
      </w:r>
      <w:r w:rsidR="00E97011" w:rsidRPr="006D66C8">
        <w:rPr>
          <w:rFonts w:eastAsia="Calibri" w:cstheme="minorHAnsi"/>
        </w:rPr>
        <w:t>students</w:t>
      </w:r>
      <w:r w:rsidR="00DD1183" w:rsidRPr="006D66C8">
        <w:rPr>
          <w:rFonts w:eastAsia="Calibri" w:cstheme="minorHAnsi"/>
        </w:rPr>
        <w:t>’</w:t>
      </w:r>
      <w:r w:rsidRPr="006D66C8">
        <w:rPr>
          <w:rFonts w:eastAsia="Calibri" w:cstheme="minorHAnsi"/>
        </w:rPr>
        <w:t xml:space="preserve"> engagement in the program. </w:t>
      </w:r>
    </w:p>
    <w:p w:rsidR="00401DCB" w:rsidRPr="00ED4864" w:rsidRDefault="00ED4864" w:rsidP="00C51E31">
      <w:pPr>
        <w:spacing w:after="140"/>
        <w:rPr>
          <w:rFonts w:ascii="Calibri" w:hAnsi="Calibri" w:cs="Times New Roman"/>
        </w:rPr>
      </w:pPr>
      <w:r w:rsidRPr="00ED4864">
        <w:rPr>
          <w:rFonts w:eastAsia="Calibri" w:cstheme="minorHAnsi"/>
          <w:b/>
        </w:rPr>
        <w:t>1</w:t>
      </w:r>
      <w:r w:rsidR="007B7E93" w:rsidRPr="00ED4864">
        <w:rPr>
          <w:rFonts w:eastAsia="Calibri" w:cstheme="minorHAnsi"/>
          <w:b/>
        </w:rPr>
        <w:t xml:space="preserve">. Parents have positive feelings about the program and staff. </w:t>
      </w:r>
      <w:r w:rsidRPr="00ED4864">
        <w:rPr>
          <w:rFonts w:eastAsia="Calibri" w:cstheme="minorHAnsi"/>
        </w:rPr>
        <w:t>Parents feel LEAAP is a worthwhile use of their child’s time, approve of their child’s LEAAP peers, and appreciate the opportunities the program provides for their child’s personal and social development.</w:t>
      </w:r>
      <w:r>
        <w:rPr>
          <w:rFonts w:eastAsia="Calibri" w:cstheme="minorHAnsi"/>
        </w:rPr>
        <w:t xml:space="preserve"> Parents also view LEAAP adul</w:t>
      </w:r>
      <w:r w:rsidR="00C6327B">
        <w:rPr>
          <w:rFonts w:eastAsia="Calibri" w:cstheme="minorHAnsi"/>
        </w:rPr>
        <w:t>t staff positively, and believe</w:t>
      </w:r>
      <w:r>
        <w:rPr>
          <w:rFonts w:eastAsia="Calibri" w:cstheme="minorHAnsi"/>
        </w:rPr>
        <w:t xml:space="preserve"> th</w:t>
      </w:r>
      <w:r w:rsidR="00E16A4D">
        <w:rPr>
          <w:rFonts w:eastAsia="Calibri" w:cstheme="minorHAnsi"/>
        </w:rPr>
        <w:t>at the program is</w:t>
      </w:r>
      <w:r w:rsidR="0025153B">
        <w:rPr>
          <w:rFonts w:eastAsia="Calibri" w:cstheme="minorHAnsi"/>
        </w:rPr>
        <w:t xml:space="preserve"> an inclusive</w:t>
      </w:r>
      <w:r>
        <w:rPr>
          <w:rFonts w:eastAsia="Calibri" w:cstheme="minorHAnsi"/>
        </w:rPr>
        <w:t xml:space="preserve"> multicultural environment.</w:t>
      </w:r>
    </w:p>
    <w:p w:rsidR="00F90D6F" w:rsidRPr="00A47FA2" w:rsidRDefault="00ED4864" w:rsidP="00A47FA2">
      <w:pPr>
        <w:spacing w:after="140"/>
        <w:rPr>
          <w:rFonts w:cs="Times New Roman"/>
        </w:rPr>
      </w:pPr>
      <w:r w:rsidRPr="00ED4864">
        <w:rPr>
          <w:rFonts w:eastAsia="Calibri" w:cstheme="minorHAnsi"/>
          <w:b/>
        </w:rPr>
        <w:t>2</w:t>
      </w:r>
      <w:r w:rsidR="00D92573" w:rsidRPr="00ED4864">
        <w:rPr>
          <w:rFonts w:eastAsia="Calibri" w:cstheme="minorHAnsi"/>
          <w:b/>
        </w:rPr>
        <w:t xml:space="preserve">. </w:t>
      </w:r>
      <w:r w:rsidR="007B7E93" w:rsidRPr="00ED4864">
        <w:rPr>
          <w:rFonts w:eastAsia="Calibri" w:cstheme="minorHAnsi"/>
          <w:b/>
        </w:rPr>
        <w:t xml:space="preserve">Parents support </w:t>
      </w:r>
      <w:r w:rsidR="00E97011" w:rsidRPr="00ED4864">
        <w:rPr>
          <w:rFonts w:eastAsia="Calibri" w:cstheme="minorHAnsi"/>
          <w:b/>
        </w:rPr>
        <w:t>youth</w:t>
      </w:r>
      <w:r w:rsidR="007B7E93" w:rsidRPr="00ED4864">
        <w:rPr>
          <w:rFonts w:eastAsia="Calibri" w:cstheme="minorHAnsi"/>
          <w:b/>
        </w:rPr>
        <w:t xml:space="preserve">’s participation. </w:t>
      </w:r>
      <w:r w:rsidR="007B7E93" w:rsidRPr="00ED4864">
        <w:rPr>
          <w:rFonts w:cs="Times New Roman"/>
        </w:rPr>
        <w:t xml:space="preserve">Parents </w:t>
      </w:r>
      <w:r w:rsidR="00B34C63">
        <w:rPr>
          <w:rFonts w:cs="Times New Roman"/>
        </w:rPr>
        <w:t xml:space="preserve">play a “behind the scenes” role in supporting their youth’s participation in LEAAP, by expressing verbal support, providing advice, and checking in about program tasks. This </w:t>
      </w:r>
      <w:r w:rsidR="00A707ED" w:rsidRPr="00ED4864">
        <w:rPr>
          <w:rFonts w:cs="Times New Roman"/>
        </w:rPr>
        <w:t xml:space="preserve">was evident in both </w:t>
      </w:r>
      <w:r w:rsidR="00E97011" w:rsidRPr="00ED4864">
        <w:rPr>
          <w:rFonts w:cs="Times New Roman"/>
        </w:rPr>
        <w:t>youth</w:t>
      </w:r>
      <w:r w:rsidR="00A707ED" w:rsidRPr="00ED4864">
        <w:rPr>
          <w:rFonts w:cs="Times New Roman"/>
        </w:rPr>
        <w:t xml:space="preserve"> and parent reports.</w:t>
      </w:r>
    </w:p>
    <w:sectPr w:rsidR="00F90D6F" w:rsidRPr="00A47FA2" w:rsidSect="00A47FA2">
      <w:footerReference w:type="default" r:id="rId9"/>
      <w:footnotePr>
        <w:numFmt w:val="chicago"/>
      </w:footnotePr>
      <w:pgSz w:w="12240" w:h="15840" w:code="1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2C" w:rsidRDefault="0045702C" w:rsidP="00FE1329">
      <w:pPr>
        <w:spacing w:after="0" w:line="240" w:lineRule="auto"/>
      </w:pPr>
      <w:r>
        <w:separator/>
      </w:r>
    </w:p>
  </w:endnote>
  <w:endnote w:type="continuationSeparator" w:id="0">
    <w:p w:rsidR="0045702C" w:rsidRDefault="0045702C" w:rsidP="00FE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205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F61" w:rsidRDefault="006F0731">
        <w:pPr>
          <w:pStyle w:val="Footer"/>
          <w:jc w:val="right"/>
        </w:pPr>
        <w:r>
          <w:fldChar w:fldCharType="begin"/>
        </w:r>
        <w:r w:rsidR="00ED6F61">
          <w:instrText xml:space="preserve"> PAGE   \* MERGEFORMAT </w:instrText>
        </w:r>
        <w:r>
          <w:fldChar w:fldCharType="separate"/>
        </w:r>
        <w:r w:rsidR="00191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690" w:rsidRDefault="003B2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2C" w:rsidRDefault="0045702C" w:rsidP="00FE1329">
      <w:pPr>
        <w:spacing w:after="0" w:line="240" w:lineRule="auto"/>
      </w:pPr>
      <w:r>
        <w:separator/>
      </w:r>
    </w:p>
  </w:footnote>
  <w:footnote w:type="continuationSeparator" w:id="0">
    <w:p w:rsidR="0045702C" w:rsidRDefault="0045702C" w:rsidP="00FE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BD"/>
    <w:multiLevelType w:val="multilevel"/>
    <w:tmpl w:val="6C765D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80801"/>
    <w:multiLevelType w:val="hybridMultilevel"/>
    <w:tmpl w:val="727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0EF"/>
    <w:multiLevelType w:val="hybridMultilevel"/>
    <w:tmpl w:val="B9CE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A8A"/>
    <w:multiLevelType w:val="multilevel"/>
    <w:tmpl w:val="11180D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E9F0F37"/>
    <w:multiLevelType w:val="hybridMultilevel"/>
    <w:tmpl w:val="D4B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727C"/>
    <w:multiLevelType w:val="multilevel"/>
    <w:tmpl w:val="7A0A6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A6B1E45"/>
    <w:multiLevelType w:val="hybridMultilevel"/>
    <w:tmpl w:val="E4E0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1B56"/>
    <w:multiLevelType w:val="hybridMultilevel"/>
    <w:tmpl w:val="BDEE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5135"/>
    <w:multiLevelType w:val="hybridMultilevel"/>
    <w:tmpl w:val="41E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21D2E"/>
    <w:multiLevelType w:val="hybridMultilevel"/>
    <w:tmpl w:val="6DCA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E2812"/>
    <w:multiLevelType w:val="hybridMultilevel"/>
    <w:tmpl w:val="00B8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D4BC5"/>
    <w:multiLevelType w:val="hybridMultilevel"/>
    <w:tmpl w:val="F0FE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7EF"/>
    <w:multiLevelType w:val="hybridMultilevel"/>
    <w:tmpl w:val="606E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D1C5F"/>
    <w:multiLevelType w:val="hybridMultilevel"/>
    <w:tmpl w:val="2C52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00E2D"/>
    <w:multiLevelType w:val="hybridMultilevel"/>
    <w:tmpl w:val="019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201E"/>
    <w:multiLevelType w:val="hybridMultilevel"/>
    <w:tmpl w:val="B8EE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B6E3E"/>
    <w:multiLevelType w:val="multilevel"/>
    <w:tmpl w:val="F9500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45E0A16"/>
    <w:multiLevelType w:val="hybridMultilevel"/>
    <w:tmpl w:val="307A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A1A4C"/>
    <w:multiLevelType w:val="hybridMultilevel"/>
    <w:tmpl w:val="209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74EDC"/>
    <w:multiLevelType w:val="hybridMultilevel"/>
    <w:tmpl w:val="2778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F5BC3"/>
    <w:multiLevelType w:val="hybridMultilevel"/>
    <w:tmpl w:val="CE90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40F4D"/>
    <w:multiLevelType w:val="hybridMultilevel"/>
    <w:tmpl w:val="58E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9413D"/>
    <w:multiLevelType w:val="multilevel"/>
    <w:tmpl w:val="02328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28E56A4"/>
    <w:multiLevelType w:val="hybridMultilevel"/>
    <w:tmpl w:val="1B58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B2FA7"/>
    <w:multiLevelType w:val="hybridMultilevel"/>
    <w:tmpl w:val="962E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E31D4"/>
    <w:multiLevelType w:val="hybridMultilevel"/>
    <w:tmpl w:val="E6E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A494B"/>
    <w:multiLevelType w:val="hybridMultilevel"/>
    <w:tmpl w:val="4582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19"/>
    <w:multiLevelType w:val="hybridMultilevel"/>
    <w:tmpl w:val="4A7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1151E"/>
    <w:multiLevelType w:val="hybridMultilevel"/>
    <w:tmpl w:val="CEF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E5DD5"/>
    <w:multiLevelType w:val="hybridMultilevel"/>
    <w:tmpl w:val="0BF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A74D9"/>
    <w:multiLevelType w:val="hybridMultilevel"/>
    <w:tmpl w:val="FDA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240FD"/>
    <w:multiLevelType w:val="multilevel"/>
    <w:tmpl w:val="F00455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3CB069E"/>
    <w:multiLevelType w:val="multilevel"/>
    <w:tmpl w:val="3ACC0C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52904BC"/>
    <w:multiLevelType w:val="hybridMultilevel"/>
    <w:tmpl w:val="88A8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B524F"/>
    <w:multiLevelType w:val="hybridMultilevel"/>
    <w:tmpl w:val="E718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65B9F"/>
    <w:multiLevelType w:val="multilevel"/>
    <w:tmpl w:val="48484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D8B1AA7"/>
    <w:multiLevelType w:val="hybridMultilevel"/>
    <w:tmpl w:val="7FA4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1"/>
  </w:num>
  <w:num w:numId="4">
    <w:abstractNumId w:val="23"/>
  </w:num>
  <w:num w:numId="5">
    <w:abstractNumId w:val="18"/>
  </w:num>
  <w:num w:numId="6">
    <w:abstractNumId w:val="25"/>
  </w:num>
  <w:num w:numId="7">
    <w:abstractNumId w:val="17"/>
  </w:num>
  <w:num w:numId="8">
    <w:abstractNumId w:val="6"/>
  </w:num>
  <w:num w:numId="9">
    <w:abstractNumId w:val="33"/>
  </w:num>
  <w:num w:numId="10">
    <w:abstractNumId w:val="32"/>
  </w:num>
  <w:num w:numId="11">
    <w:abstractNumId w:val="5"/>
  </w:num>
  <w:num w:numId="12">
    <w:abstractNumId w:val="16"/>
  </w:num>
  <w:num w:numId="13">
    <w:abstractNumId w:val="0"/>
  </w:num>
  <w:num w:numId="14">
    <w:abstractNumId w:val="35"/>
  </w:num>
  <w:num w:numId="15">
    <w:abstractNumId w:val="22"/>
  </w:num>
  <w:num w:numId="16">
    <w:abstractNumId w:val="3"/>
  </w:num>
  <w:num w:numId="17">
    <w:abstractNumId w:val="31"/>
  </w:num>
  <w:num w:numId="18">
    <w:abstractNumId w:val="20"/>
  </w:num>
  <w:num w:numId="19">
    <w:abstractNumId w:val="12"/>
  </w:num>
  <w:num w:numId="20">
    <w:abstractNumId w:val="13"/>
  </w:num>
  <w:num w:numId="21">
    <w:abstractNumId w:val="19"/>
  </w:num>
  <w:num w:numId="22">
    <w:abstractNumId w:val="2"/>
  </w:num>
  <w:num w:numId="23">
    <w:abstractNumId w:val="1"/>
  </w:num>
  <w:num w:numId="24">
    <w:abstractNumId w:val="10"/>
  </w:num>
  <w:num w:numId="25">
    <w:abstractNumId w:val="34"/>
  </w:num>
  <w:num w:numId="26">
    <w:abstractNumId w:val="4"/>
  </w:num>
  <w:num w:numId="27">
    <w:abstractNumId w:val="30"/>
  </w:num>
  <w:num w:numId="28">
    <w:abstractNumId w:val="7"/>
  </w:num>
  <w:num w:numId="29">
    <w:abstractNumId w:val="8"/>
  </w:num>
  <w:num w:numId="30">
    <w:abstractNumId w:val="15"/>
  </w:num>
  <w:num w:numId="31">
    <w:abstractNumId w:val="21"/>
  </w:num>
  <w:num w:numId="32">
    <w:abstractNumId w:val="24"/>
  </w:num>
  <w:num w:numId="33">
    <w:abstractNumId w:val="28"/>
  </w:num>
  <w:num w:numId="34">
    <w:abstractNumId w:val="27"/>
  </w:num>
  <w:num w:numId="35">
    <w:abstractNumId w:val="26"/>
  </w:num>
  <w:num w:numId="36">
    <w:abstractNumId w:val="29"/>
  </w:num>
  <w:num w:numId="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34AA5D6-97C1-4335-8EF3-B9FD60F4012C}"/>
    <w:docVar w:name="dgnword-eventsink" w:val="101420992"/>
  </w:docVars>
  <w:rsids>
    <w:rsidRoot w:val="007C48B0"/>
    <w:rsid w:val="000001C9"/>
    <w:rsid w:val="00003E5E"/>
    <w:rsid w:val="0000432F"/>
    <w:rsid w:val="00004333"/>
    <w:rsid w:val="000061E9"/>
    <w:rsid w:val="00007F1B"/>
    <w:rsid w:val="00012193"/>
    <w:rsid w:val="0001334C"/>
    <w:rsid w:val="00013B51"/>
    <w:rsid w:val="00013F1D"/>
    <w:rsid w:val="0001442A"/>
    <w:rsid w:val="000158E3"/>
    <w:rsid w:val="000168BB"/>
    <w:rsid w:val="00017359"/>
    <w:rsid w:val="00017527"/>
    <w:rsid w:val="00017F9F"/>
    <w:rsid w:val="000208A6"/>
    <w:rsid w:val="000219AF"/>
    <w:rsid w:val="00022F53"/>
    <w:rsid w:val="00023373"/>
    <w:rsid w:val="00023D24"/>
    <w:rsid w:val="00026319"/>
    <w:rsid w:val="000319E8"/>
    <w:rsid w:val="00032FF8"/>
    <w:rsid w:val="000333D0"/>
    <w:rsid w:val="0003534D"/>
    <w:rsid w:val="0003705B"/>
    <w:rsid w:val="000371B0"/>
    <w:rsid w:val="000372F3"/>
    <w:rsid w:val="00040074"/>
    <w:rsid w:val="00040D58"/>
    <w:rsid w:val="00042B96"/>
    <w:rsid w:val="00043179"/>
    <w:rsid w:val="000435C1"/>
    <w:rsid w:val="00053F48"/>
    <w:rsid w:val="00054B76"/>
    <w:rsid w:val="00055352"/>
    <w:rsid w:val="0005556E"/>
    <w:rsid w:val="00055F4A"/>
    <w:rsid w:val="00057291"/>
    <w:rsid w:val="000573CA"/>
    <w:rsid w:val="000606AD"/>
    <w:rsid w:val="00060D13"/>
    <w:rsid w:val="000617B9"/>
    <w:rsid w:val="00065381"/>
    <w:rsid w:val="00065CEA"/>
    <w:rsid w:val="00066658"/>
    <w:rsid w:val="000668B2"/>
    <w:rsid w:val="00067AA6"/>
    <w:rsid w:val="00070985"/>
    <w:rsid w:val="00071F89"/>
    <w:rsid w:val="00074CC2"/>
    <w:rsid w:val="00077F29"/>
    <w:rsid w:val="00080CFD"/>
    <w:rsid w:val="00083FEF"/>
    <w:rsid w:val="00084A69"/>
    <w:rsid w:val="00085437"/>
    <w:rsid w:val="000854A2"/>
    <w:rsid w:val="00085667"/>
    <w:rsid w:val="00085904"/>
    <w:rsid w:val="00086A3B"/>
    <w:rsid w:val="00092FF7"/>
    <w:rsid w:val="00094A96"/>
    <w:rsid w:val="00095755"/>
    <w:rsid w:val="00095DCA"/>
    <w:rsid w:val="00096CF5"/>
    <w:rsid w:val="000A0EA5"/>
    <w:rsid w:val="000A123C"/>
    <w:rsid w:val="000A400B"/>
    <w:rsid w:val="000A4076"/>
    <w:rsid w:val="000A4B74"/>
    <w:rsid w:val="000A5213"/>
    <w:rsid w:val="000A58DE"/>
    <w:rsid w:val="000A64C1"/>
    <w:rsid w:val="000B24D0"/>
    <w:rsid w:val="000B2ED4"/>
    <w:rsid w:val="000B33C0"/>
    <w:rsid w:val="000B4817"/>
    <w:rsid w:val="000B4D20"/>
    <w:rsid w:val="000B5061"/>
    <w:rsid w:val="000B5A37"/>
    <w:rsid w:val="000C01D6"/>
    <w:rsid w:val="000C058F"/>
    <w:rsid w:val="000C1590"/>
    <w:rsid w:val="000C1E50"/>
    <w:rsid w:val="000C218C"/>
    <w:rsid w:val="000C2E9C"/>
    <w:rsid w:val="000C35BD"/>
    <w:rsid w:val="000C3D44"/>
    <w:rsid w:val="000C4F20"/>
    <w:rsid w:val="000C4FC1"/>
    <w:rsid w:val="000C5456"/>
    <w:rsid w:val="000C5C69"/>
    <w:rsid w:val="000C6460"/>
    <w:rsid w:val="000C6593"/>
    <w:rsid w:val="000C79D7"/>
    <w:rsid w:val="000D000F"/>
    <w:rsid w:val="000D0162"/>
    <w:rsid w:val="000D09A1"/>
    <w:rsid w:val="000D0F7B"/>
    <w:rsid w:val="000D2030"/>
    <w:rsid w:val="000D3069"/>
    <w:rsid w:val="000D6788"/>
    <w:rsid w:val="000D7993"/>
    <w:rsid w:val="000D7E07"/>
    <w:rsid w:val="000E0E75"/>
    <w:rsid w:val="000E1230"/>
    <w:rsid w:val="000E273D"/>
    <w:rsid w:val="000E2F11"/>
    <w:rsid w:val="000E332A"/>
    <w:rsid w:val="000E57B2"/>
    <w:rsid w:val="000F06D0"/>
    <w:rsid w:val="000F08A7"/>
    <w:rsid w:val="000F0EA9"/>
    <w:rsid w:val="000F4D37"/>
    <w:rsid w:val="00100313"/>
    <w:rsid w:val="00100BDB"/>
    <w:rsid w:val="00100EEA"/>
    <w:rsid w:val="00102431"/>
    <w:rsid w:val="00102654"/>
    <w:rsid w:val="001031D4"/>
    <w:rsid w:val="00105C38"/>
    <w:rsid w:val="001063A6"/>
    <w:rsid w:val="0010782B"/>
    <w:rsid w:val="00107C9F"/>
    <w:rsid w:val="001106A2"/>
    <w:rsid w:val="00110D80"/>
    <w:rsid w:val="00111CB2"/>
    <w:rsid w:val="00112898"/>
    <w:rsid w:val="001129A5"/>
    <w:rsid w:val="001135FC"/>
    <w:rsid w:val="001145F4"/>
    <w:rsid w:val="00114897"/>
    <w:rsid w:val="00114B93"/>
    <w:rsid w:val="0011578D"/>
    <w:rsid w:val="00115DA2"/>
    <w:rsid w:val="001167BE"/>
    <w:rsid w:val="001174A7"/>
    <w:rsid w:val="0012070F"/>
    <w:rsid w:val="0012153A"/>
    <w:rsid w:val="00123382"/>
    <w:rsid w:val="0012647D"/>
    <w:rsid w:val="001271BB"/>
    <w:rsid w:val="0012756C"/>
    <w:rsid w:val="00133532"/>
    <w:rsid w:val="00133807"/>
    <w:rsid w:val="00134705"/>
    <w:rsid w:val="00136A1C"/>
    <w:rsid w:val="00136E81"/>
    <w:rsid w:val="0014009B"/>
    <w:rsid w:val="00141847"/>
    <w:rsid w:val="0014286C"/>
    <w:rsid w:val="001428CB"/>
    <w:rsid w:val="00142AED"/>
    <w:rsid w:val="0014413E"/>
    <w:rsid w:val="00145AC6"/>
    <w:rsid w:val="001471A4"/>
    <w:rsid w:val="00147A8C"/>
    <w:rsid w:val="00151BC0"/>
    <w:rsid w:val="001528CB"/>
    <w:rsid w:val="00154877"/>
    <w:rsid w:val="00155075"/>
    <w:rsid w:val="00155995"/>
    <w:rsid w:val="00155A7F"/>
    <w:rsid w:val="0015614A"/>
    <w:rsid w:val="001625E3"/>
    <w:rsid w:val="00162991"/>
    <w:rsid w:val="00162FF6"/>
    <w:rsid w:val="001631BC"/>
    <w:rsid w:val="00166157"/>
    <w:rsid w:val="00166788"/>
    <w:rsid w:val="0017020F"/>
    <w:rsid w:val="001714AF"/>
    <w:rsid w:val="001735E2"/>
    <w:rsid w:val="00173F76"/>
    <w:rsid w:val="00174C15"/>
    <w:rsid w:val="00174D87"/>
    <w:rsid w:val="00175D60"/>
    <w:rsid w:val="00176C37"/>
    <w:rsid w:val="00176CDF"/>
    <w:rsid w:val="00176D29"/>
    <w:rsid w:val="00176F68"/>
    <w:rsid w:val="00177796"/>
    <w:rsid w:val="00177F43"/>
    <w:rsid w:val="001802E7"/>
    <w:rsid w:val="00182F51"/>
    <w:rsid w:val="00183196"/>
    <w:rsid w:val="00183E6B"/>
    <w:rsid w:val="00185FA8"/>
    <w:rsid w:val="00187986"/>
    <w:rsid w:val="00187A9C"/>
    <w:rsid w:val="00187BF1"/>
    <w:rsid w:val="00190447"/>
    <w:rsid w:val="0019111B"/>
    <w:rsid w:val="001913EA"/>
    <w:rsid w:val="001916F3"/>
    <w:rsid w:val="00192382"/>
    <w:rsid w:val="00192B59"/>
    <w:rsid w:val="00193C8D"/>
    <w:rsid w:val="00195501"/>
    <w:rsid w:val="00195C8E"/>
    <w:rsid w:val="00195CBF"/>
    <w:rsid w:val="0019736D"/>
    <w:rsid w:val="001975F8"/>
    <w:rsid w:val="001A00BB"/>
    <w:rsid w:val="001A3461"/>
    <w:rsid w:val="001A3A9D"/>
    <w:rsid w:val="001A3AED"/>
    <w:rsid w:val="001A4642"/>
    <w:rsid w:val="001A473C"/>
    <w:rsid w:val="001A758D"/>
    <w:rsid w:val="001A77E6"/>
    <w:rsid w:val="001B0B68"/>
    <w:rsid w:val="001B0C5B"/>
    <w:rsid w:val="001B40A8"/>
    <w:rsid w:val="001B4389"/>
    <w:rsid w:val="001B4505"/>
    <w:rsid w:val="001B4F49"/>
    <w:rsid w:val="001B50DB"/>
    <w:rsid w:val="001B787E"/>
    <w:rsid w:val="001C0035"/>
    <w:rsid w:val="001C1D3E"/>
    <w:rsid w:val="001C2303"/>
    <w:rsid w:val="001C234C"/>
    <w:rsid w:val="001C2959"/>
    <w:rsid w:val="001C47C3"/>
    <w:rsid w:val="001C4DED"/>
    <w:rsid w:val="001C4FC9"/>
    <w:rsid w:val="001C526F"/>
    <w:rsid w:val="001C5442"/>
    <w:rsid w:val="001C649E"/>
    <w:rsid w:val="001C75CE"/>
    <w:rsid w:val="001C7737"/>
    <w:rsid w:val="001C78A6"/>
    <w:rsid w:val="001C78B4"/>
    <w:rsid w:val="001C7B21"/>
    <w:rsid w:val="001D008F"/>
    <w:rsid w:val="001D27DF"/>
    <w:rsid w:val="001D311D"/>
    <w:rsid w:val="001D3720"/>
    <w:rsid w:val="001D3DEE"/>
    <w:rsid w:val="001D6DA4"/>
    <w:rsid w:val="001D7CD3"/>
    <w:rsid w:val="001D7DC5"/>
    <w:rsid w:val="001E1791"/>
    <w:rsid w:val="001E4B4F"/>
    <w:rsid w:val="001E66FF"/>
    <w:rsid w:val="001E791F"/>
    <w:rsid w:val="001F1101"/>
    <w:rsid w:val="001F117B"/>
    <w:rsid w:val="001F231F"/>
    <w:rsid w:val="001F2409"/>
    <w:rsid w:val="001F48E0"/>
    <w:rsid w:val="001F5BD9"/>
    <w:rsid w:val="001F5D08"/>
    <w:rsid w:val="001F631E"/>
    <w:rsid w:val="001F6460"/>
    <w:rsid w:val="001F6676"/>
    <w:rsid w:val="001F7644"/>
    <w:rsid w:val="001F7A1C"/>
    <w:rsid w:val="002007A5"/>
    <w:rsid w:val="002008FB"/>
    <w:rsid w:val="00202BB1"/>
    <w:rsid w:val="0020643C"/>
    <w:rsid w:val="00207E51"/>
    <w:rsid w:val="002116D7"/>
    <w:rsid w:val="00212521"/>
    <w:rsid w:val="00215A79"/>
    <w:rsid w:val="002162A9"/>
    <w:rsid w:val="002166E3"/>
    <w:rsid w:val="00216C9D"/>
    <w:rsid w:val="00216DCC"/>
    <w:rsid w:val="002208F0"/>
    <w:rsid w:val="00222C0E"/>
    <w:rsid w:val="002243CE"/>
    <w:rsid w:val="002253C6"/>
    <w:rsid w:val="00225EAC"/>
    <w:rsid w:val="002268C6"/>
    <w:rsid w:val="00226D9B"/>
    <w:rsid w:val="00234E0B"/>
    <w:rsid w:val="00236E78"/>
    <w:rsid w:val="00240AD3"/>
    <w:rsid w:val="0024444F"/>
    <w:rsid w:val="00244E6A"/>
    <w:rsid w:val="00245168"/>
    <w:rsid w:val="002453B2"/>
    <w:rsid w:val="00246332"/>
    <w:rsid w:val="00246CF9"/>
    <w:rsid w:val="00246E0C"/>
    <w:rsid w:val="00246F29"/>
    <w:rsid w:val="002473AC"/>
    <w:rsid w:val="0025146E"/>
    <w:rsid w:val="0025153B"/>
    <w:rsid w:val="00251682"/>
    <w:rsid w:val="00255C8D"/>
    <w:rsid w:val="0025725D"/>
    <w:rsid w:val="00257605"/>
    <w:rsid w:val="0026168F"/>
    <w:rsid w:val="00261F95"/>
    <w:rsid w:val="00262911"/>
    <w:rsid w:val="00262A01"/>
    <w:rsid w:val="00262C19"/>
    <w:rsid w:val="00262F06"/>
    <w:rsid w:val="00263A33"/>
    <w:rsid w:val="00263B57"/>
    <w:rsid w:val="00263BAF"/>
    <w:rsid w:val="002649F6"/>
    <w:rsid w:val="00264FEE"/>
    <w:rsid w:val="00265810"/>
    <w:rsid w:val="00266B96"/>
    <w:rsid w:val="0027069A"/>
    <w:rsid w:val="00270FCF"/>
    <w:rsid w:val="0027219F"/>
    <w:rsid w:val="002729C9"/>
    <w:rsid w:val="002735EB"/>
    <w:rsid w:val="002760C8"/>
    <w:rsid w:val="002767A6"/>
    <w:rsid w:val="002771A8"/>
    <w:rsid w:val="0028182A"/>
    <w:rsid w:val="002825AC"/>
    <w:rsid w:val="0028358F"/>
    <w:rsid w:val="0028404C"/>
    <w:rsid w:val="002843D8"/>
    <w:rsid w:val="00286B92"/>
    <w:rsid w:val="00286CFA"/>
    <w:rsid w:val="00287FFE"/>
    <w:rsid w:val="00293924"/>
    <w:rsid w:val="002956AC"/>
    <w:rsid w:val="00296804"/>
    <w:rsid w:val="0029702E"/>
    <w:rsid w:val="002A00A5"/>
    <w:rsid w:val="002A0D39"/>
    <w:rsid w:val="002A0EFD"/>
    <w:rsid w:val="002A512A"/>
    <w:rsid w:val="002A5D89"/>
    <w:rsid w:val="002A63E5"/>
    <w:rsid w:val="002A6AE6"/>
    <w:rsid w:val="002A7621"/>
    <w:rsid w:val="002A7A50"/>
    <w:rsid w:val="002B0C78"/>
    <w:rsid w:val="002B111E"/>
    <w:rsid w:val="002B2289"/>
    <w:rsid w:val="002B294B"/>
    <w:rsid w:val="002B4D2E"/>
    <w:rsid w:val="002B7B0D"/>
    <w:rsid w:val="002C0A2B"/>
    <w:rsid w:val="002C0C55"/>
    <w:rsid w:val="002C1B72"/>
    <w:rsid w:val="002C295B"/>
    <w:rsid w:val="002C2C8A"/>
    <w:rsid w:val="002C2D8B"/>
    <w:rsid w:val="002C33BC"/>
    <w:rsid w:val="002C370C"/>
    <w:rsid w:val="002C3A34"/>
    <w:rsid w:val="002C4FF3"/>
    <w:rsid w:val="002C70DD"/>
    <w:rsid w:val="002D06A6"/>
    <w:rsid w:val="002D1613"/>
    <w:rsid w:val="002D20B6"/>
    <w:rsid w:val="002D2C34"/>
    <w:rsid w:val="002D3473"/>
    <w:rsid w:val="002D4663"/>
    <w:rsid w:val="002D4C31"/>
    <w:rsid w:val="002D5DBC"/>
    <w:rsid w:val="002D61F9"/>
    <w:rsid w:val="002D691F"/>
    <w:rsid w:val="002D6931"/>
    <w:rsid w:val="002D74DF"/>
    <w:rsid w:val="002D75D3"/>
    <w:rsid w:val="002D7D69"/>
    <w:rsid w:val="002E10A6"/>
    <w:rsid w:val="002E1618"/>
    <w:rsid w:val="002E17D6"/>
    <w:rsid w:val="002E1A18"/>
    <w:rsid w:val="002E2DA5"/>
    <w:rsid w:val="002E2F28"/>
    <w:rsid w:val="002E3AFE"/>
    <w:rsid w:val="002E58ED"/>
    <w:rsid w:val="002E7178"/>
    <w:rsid w:val="002E7C16"/>
    <w:rsid w:val="002E7F12"/>
    <w:rsid w:val="002F0ACD"/>
    <w:rsid w:val="002F11B1"/>
    <w:rsid w:val="002F1222"/>
    <w:rsid w:val="002F16E3"/>
    <w:rsid w:val="002F1743"/>
    <w:rsid w:val="002F1AFB"/>
    <w:rsid w:val="002F2A2C"/>
    <w:rsid w:val="002F2FDA"/>
    <w:rsid w:val="002F5975"/>
    <w:rsid w:val="002F7C5B"/>
    <w:rsid w:val="002F7EB2"/>
    <w:rsid w:val="0030231B"/>
    <w:rsid w:val="0030274A"/>
    <w:rsid w:val="00303809"/>
    <w:rsid w:val="00305054"/>
    <w:rsid w:val="003103E5"/>
    <w:rsid w:val="00311DCF"/>
    <w:rsid w:val="00312E36"/>
    <w:rsid w:val="0031440C"/>
    <w:rsid w:val="003144B7"/>
    <w:rsid w:val="00314BF9"/>
    <w:rsid w:val="003152CD"/>
    <w:rsid w:val="00315E5E"/>
    <w:rsid w:val="00315EEA"/>
    <w:rsid w:val="00315FA5"/>
    <w:rsid w:val="003167AB"/>
    <w:rsid w:val="00316A32"/>
    <w:rsid w:val="0032049F"/>
    <w:rsid w:val="00320CD3"/>
    <w:rsid w:val="003230AF"/>
    <w:rsid w:val="003233FC"/>
    <w:rsid w:val="00323840"/>
    <w:rsid w:val="0032607F"/>
    <w:rsid w:val="003263B7"/>
    <w:rsid w:val="0032773D"/>
    <w:rsid w:val="003320CB"/>
    <w:rsid w:val="00332235"/>
    <w:rsid w:val="00332688"/>
    <w:rsid w:val="003327BE"/>
    <w:rsid w:val="00333B02"/>
    <w:rsid w:val="00333B40"/>
    <w:rsid w:val="00335230"/>
    <w:rsid w:val="003352BC"/>
    <w:rsid w:val="00335867"/>
    <w:rsid w:val="003369A0"/>
    <w:rsid w:val="00336A8E"/>
    <w:rsid w:val="00340081"/>
    <w:rsid w:val="00343499"/>
    <w:rsid w:val="003434D3"/>
    <w:rsid w:val="00344084"/>
    <w:rsid w:val="00345CF9"/>
    <w:rsid w:val="00346164"/>
    <w:rsid w:val="00346198"/>
    <w:rsid w:val="00350951"/>
    <w:rsid w:val="003513E0"/>
    <w:rsid w:val="0035150E"/>
    <w:rsid w:val="00351847"/>
    <w:rsid w:val="00351C5C"/>
    <w:rsid w:val="00352CE2"/>
    <w:rsid w:val="0035341D"/>
    <w:rsid w:val="00353669"/>
    <w:rsid w:val="003544E6"/>
    <w:rsid w:val="003546F8"/>
    <w:rsid w:val="00356305"/>
    <w:rsid w:val="00356D34"/>
    <w:rsid w:val="00360ACA"/>
    <w:rsid w:val="00361438"/>
    <w:rsid w:val="00362DD6"/>
    <w:rsid w:val="00362E6E"/>
    <w:rsid w:val="00363F56"/>
    <w:rsid w:val="00364D20"/>
    <w:rsid w:val="00365374"/>
    <w:rsid w:val="00365387"/>
    <w:rsid w:val="0036540C"/>
    <w:rsid w:val="00366D86"/>
    <w:rsid w:val="00366D9D"/>
    <w:rsid w:val="003672B6"/>
    <w:rsid w:val="0036764E"/>
    <w:rsid w:val="00367A6F"/>
    <w:rsid w:val="00367EB1"/>
    <w:rsid w:val="0037041C"/>
    <w:rsid w:val="00370695"/>
    <w:rsid w:val="00371079"/>
    <w:rsid w:val="00371B1D"/>
    <w:rsid w:val="003721F8"/>
    <w:rsid w:val="0037277B"/>
    <w:rsid w:val="0037689C"/>
    <w:rsid w:val="00377B8B"/>
    <w:rsid w:val="003808B8"/>
    <w:rsid w:val="0038107E"/>
    <w:rsid w:val="00381816"/>
    <w:rsid w:val="00381AF7"/>
    <w:rsid w:val="00381CB9"/>
    <w:rsid w:val="00381F3B"/>
    <w:rsid w:val="00382C49"/>
    <w:rsid w:val="00382E77"/>
    <w:rsid w:val="00382E92"/>
    <w:rsid w:val="003833CE"/>
    <w:rsid w:val="00383E18"/>
    <w:rsid w:val="00384161"/>
    <w:rsid w:val="003845FE"/>
    <w:rsid w:val="00384E20"/>
    <w:rsid w:val="00385557"/>
    <w:rsid w:val="00386381"/>
    <w:rsid w:val="003874AF"/>
    <w:rsid w:val="003877B5"/>
    <w:rsid w:val="00387C04"/>
    <w:rsid w:val="00390C24"/>
    <w:rsid w:val="00390ED6"/>
    <w:rsid w:val="00391052"/>
    <w:rsid w:val="003917A5"/>
    <w:rsid w:val="0039187E"/>
    <w:rsid w:val="00394ACC"/>
    <w:rsid w:val="003968C5"/>
    <w:rsid w:val="00397177"/>
    <w:rsid w:val="00397B14"/>
    <w:rsid w:val="003A0B7A"/>
    <w:rsid w:val="003A314C"/>
    <w:rsid w:val="003A4BD8"/>
    <w:rsid w:val="003A5C03"/>
    <w:rsid w:val="003A63D8"/>
    <w:rsid w:val="003A6865"/>
    <w:rsid w:val="003A79D1"/>
    <w:rsid w:val="003B2690"/>
    <w:rsid w:val="003B3E0D"/>
    <w:rsid w:val="003B61AD"/>
    <w:rsid w:val="003B6433"/>
    <w:rsid w:val="003B6BAB"/>
    <w:rsid w:val="003C08FB"/>
    <w:rsid w:val="003C0CB6"/>
    <w:rsid w:val="003C2F5E"/>
    <w:rsid w:val="003C3516"/>
    <w:rsid w:val="003C3C5E"/>
    <w:rsid w:val="003C40D4"/>
    <w:rsid w:val="003C42D6"/>
    <w:rsid w:val="003C47CC"/>
    <w:rsid w:val="003C4971"/>
    <w:rsid w:val="003C5175"/>
    <w:rsid w:val="003C5E06"/>
    <w:rsid w:val="003D0D22"/>
    <w:rsid w:val="003D18D0"/>
    <w:rsid w:val="003D1B19"/>
    <w:rsid w:val="003D46FD"/>
    <w:rsid w:val="003D4D93"/>
    <w:rsid w:val="003D5248"/>
    <w:rsid w:val="003D6319"/>
    <w:rsid w:val="003D6DEE"/>
    <w:rsid w:val="003D7DA2"/>
    <w:rsid w:val="003D7E79"/>
    <w:rsid w:val="003E0095"/>
    <w:rsid w:val="003E08E9"/>
    <w:rsid w:val="003E26CA"/>
    <w:rsid w:val="003E324B"/>
    <w:rsid w:val="003E4C92"/>
    <w:rsid w:val="003E4D25"/>
    <w:rsid w:val="003E6272"/>
    <w:rsid w:val="003E62AA"/>
    <w:rsid w:val="003E712E"/>
    <w:rsid w:val="003F09DC"/>
    <w:rsid w:val="003F1092"/>
    <w:rsid w:val="003F1111"/>
    <w:rsid w:val="003F1998"/>
    <w:rsid w:val="003F1AAF"/>
    <w:rsid w:val="003F1D69"/>
    <w:rsid w:val="003F21BA"/>
    <w:rsid w:val="003F3F4C"/>
    <w:rsid w:val="003F604B"/>
    <w:rsid w:val="003F63A1"/>
    <w:rsid w:val="003F6803"/>
    <w:rsid w:val="003F6BB0"/>
    <w:rsid w:val="003F6D56"/>
    <w:rsid w:val="003F7C62"/>
    <w:rsid w:val="00400887"/>
    <w:rsid w:val="004018EF"/>
    <w:rsid w:val="00401DCB"/>
    <w:rsid w:val="00404285"/>
    <w:rsid w:val="00406DA4"/>
    <w:rsid w:val="00410392"/>
    <w:rsid w:val="004122A4"/>
    <w:rsid w:val="0041250D"/>
    <w:rsid w:val="00412C4B"/>
    <w:rsid w:val="00412CF7"/>
    <w:rsid w:val="00413A09"/>
    <w:rsid w:val="004165A4"/>
    <w:rsid w:val="0041691E"/>
    <w:rsid w:val="00420680"/>
    <w:rsid w:val="004209EC"/>
    <w:rsid w:val="00421137"/>
    <w:rsid w:val="00421C5D"/>
    <w:rsid w:val="00423090"/>
    <w:rsid w:val="0042346F"/>
    <w:rsid w:val="004236E8"/>
    <w:rsid w:val="0042537E"/>
    <w:rsid w:val="00425A6D"/>
    <w:rsid w:val="00426A4B"/>
    <w:rsid w:val="00426CC8"/>
    <w:rsid w:val="00427661"/>
    <w:rsid w:val="00427BC1"/>
    <w:rsid w:val="00427E0B"/>
    <w:rsid w:val="004308DB"/>
    <w:rsid w:val="004312F2"/>
    <w:rsid w:val="0043357D"/>
    <w:rsid w:val="00433838"/>
    <w:rsid w:val="004339BD"/>
    <w:rsid w:val="00433AB0"/>
    <w:rsid w:val="00433F96"/>
    <w:rsid w:val="0043456F"/>
    <w:rsid w:val="00435500"/>
    <w:rsid w:val="00435834"/>
    <w:rsid w:val="00435BEB"/>
    <w:rsid w:val="0043665F"/>
    <w:rsid w:val="004378B3"/>
    <w:rsid w:val="00440BDF"/>
    <w:rsid w:val="00440ECA"/>
    <w:rsid w:val="00441400"/>
    <w:rsid w:val="004425F4"/>
    <w:rsid w:val="00442DA7"/>
    <w:rsid w:val="00443E1C"/>
    <w:rsid w:val="00444153"/>
    <w:rsid w:val="00444FC9"/>
    <w:rsid w:val="00446D58"/>
    <w:rsid w:val="004472EC"/>
    <w:rsid w:val="00453166"/>
    <w:rsid w:val="00453732"/>
    <w:rsid w:val="00454B6E"/>
    <w:rsid w:val="004558E8"/>
    <w:rsid w:val="00455999"/>
    <w:rsid w:val="0045702C"/>
    <w:rsid w:val="00460AFF"/>
    <w:rsid w:val="00460E71"/>
    <w:rsid w:val="00460F79"/>
    <w:rsid w:val="004612C8"/>
    <w:rsid w:val="004615BD"/>
    <w:rsid w:val="00461C55"/>
    <w:rsid w:val="004626A4"/>
    <w:rsid w:val="00463208"/>
    <w:rsid w:val="0046337A"/>
    <w:rsid w:val="0046352E"/>
    <w:rsid w:val="00464972"/>
    <w:rsid w:val="00465FA2"/>
    <w:rsid w:val="00466088"/>
    <w:rsid w:val="00470881"/>
    <w:rsid w:val="00470B99"/>
    <w:rsid w:val="00470CC2"/>
    <w:rsid w:val="0047198A"/>
    <w:rsid w:val="004740F1"/>
    <w:rsid w:val="004747AA"/>
    <w:rsid w:val="00474B9D"/>
    <w:rsid w:val="0047595A"/>
    <w:rsid w:val="00475A3F"/>
    <w:rsid w:val="00475A61"/>
    <w:rsid w:val="004760D2"/>
    <w:rsid w:val="004765F2"/>
    <w:rsid w:val="00476EC3"/>
    <w:rsid w:val="004835ED"/>
    <w:rsid w:val="004837C7"/>
    <w:rsid w:val="00484DF7"/>
    <w:rsid w:val="00486278"/>
    <w:rsid w:val="00486910"/>
    <w:rsid w:val="0048767D"/>
    <w:rsid w:val="004879D9"/>
    <w:rsid w:val="00490F5D"/>
    <w:rsid w:val="00493091"/>
    <w:rsid w:val="004932EE"/>
    <w:rsid w:val="0049370A"/>
    <w:rsid w:val="00494917"/>
    <w:rsid w:val="00495C2D"/>
    <w:rsid w:val="00495E59"/>
    <w:rsid w:val="00496015"/>
    <w:rsid w:val="00496474"/>
    <w:rsid w:val="00497F73"/>
    <w:rsid w:val="004A05E4"/>
    <w:rsid w:val="004A4C2B"/>
    <w:rsid w:val="004A4DFE"/>
    <w:rsid w:val="004A5B4E"/>
    <w:rsid w:val="004B0111"/>
    <w:rsid w:val="004B16F0"/>
    <w:rsid w:val="004B260F"/>
    <w:rsid w:val="004B2F0A"/>
    <w:rsid w:val="004B351D"/>
    <w:rsid w:val="004B4567"/>
    <w:rsid w:val="004B49DA"/>
    <w:rsid w:val="004B6064"/>
    <w:rsid w:val="004B6AF2"/>
    <w:rsid w:val="004B72BF"/>
    <w:rsid w:val="004B7794"/>
    <w:rsid w:val="004C3B5F"/>
    <w:rsid w:val="004C5C99"/>
    <w:rsid w:val="004C70F4"/>
    <w:rsid w:val="004C7403"/>
    <w:rsid w:val="004D21C7"/>
    <w:rsid w:val="004D23C4"/>
    <w:rsid w:val="004D5A33"/>
    <w:rsid w:val="004D6A3A"/>
    <w:rsid w:val="004D7D93"/>
    <w:rsid w:val="004E0463"/>
    <w:rsid w:val="004E1015"/>
    <w:rsid w:val="004E3469"/>
    <w:rsid w:val="004E35F8"/>
    <w:rsid w:val="004E3E54"/>
    <w:rsid w:val="004E46A2"/>
    <w:rsid w:val="004E542F"/>
    <w:rsid w:val="004E79CC"/>
    <w:rsid w:val="004F1834"/>
    <w:rsid w:val="004F3FCB"/>
    <w:rsid w:val="004F4218"/>
    <w:rsid w:val="004F49B6"/>
    <w:rsid w:val="004F5AAF"/>
    <w:rsid w:val="004F5B42"/>
    <w:rsid w:val="004F66C6"/>
    <w:rsid w:val="004F7A78"/>
    <w:rsid w:val="004F7B8C"/>
    <w:rsid w:val="00501FE4"/>
    <w:rsid w:val="0050228C"/>
    <w:rsid w:val="00502C24"/>
    <w:rsid w:val="00503835"/>
    <w:rsid w:val="00506D2D"/>
    <w:rsid w:val="00506EEE"/>
    <w:rsid w:val="0050762A"/>
    <w:rsid w:val="0051174F"/>
    <w:rsid w:val="00511FBE"/>
    <w:rsid w:val="00512F65"/>
    <w:rsid w:val="0051309B"/>
    <w:rsid w:val="00513C49"/>
    <w:rsid w:val="00514AA8"/>
    <w:rsid w:val="0051746F"/>
    <w:rsid w:val="005207C4"/>
    <w:rsid w:val="005214D0"/>
    <w:rsid w:val="0052165E"/>
    <w:rsid w:val="0052255E"/>
    <w:rsid w:val="00523048"/>
    <w:rsid w:val="005231EC"/>
    <w:rsid w:val="00523F03"/>
    <w:rsid w:val="005240B4"/>
    <w:rsid w:val="00524150"/>
    <w:rsid w:val="0052420C"/>
    <w:rsid w:val="005252BD"/>
    <w:rsid w:val="00525B05"/>
    <w:rsid w:val="00526125"/>
    <w:rsid w:val="005263FE"/>
    <w:rsid w:val="00526C90"/>
    <w:rsid w:val="0053110B"/>
    <w:rsid w:val="005311AB"/>
    <w:rsid w:val="00531CD0"/>
    <w:rsid w:val="00532BBA"/>
    <w:rsid w:val="005336E0"/>
    <w:rsid w:val="005351FC"/>
    <w:rsid w:val="005356C1"/>
    <w:rsid w:val="00535FC6"/>
    <w:rsid w:val="005364A3"/>
    <w:rsid w:val="00536577"/>
    <w:rsid w:val="00536B3F"/>
    <w:rsid w:val="00541656"/>
    <w:rsid w:val="00541FBC"/>
    <w:rsid w:val="00545271"/>
    <w:rsid w:val="005474C2"/>
    <w:rsid w:val="005504CF"/>
    <w:rsid w:val="00551505"/>
    <w:rsid w:val="005516A9"/>
    <w:rsid w:val="00551997"/>
    <w:rsid w:val="005534D3"/>
    <w:rsid w:val="0055377B"/>
    <w:rsid w:val="0055471F"/>
    <w:rsid w:val="00557A23"/>
    <w:rsid w:val="0056162E"/>
    <w:rsid w:val="005627D9"/>
    <w:rsid w:val="00562C8E"/>
    <w:rsid w:val="00562FDB"/>
    <w:rsid w:val="00563D0D"/>
    <w:rsid w:val="005646F6"/>
    <w:rsid w:val="005652F5"/>
    <w:rsid w:val="00565E5C"/>
    <w:rsid w:val="00572D0D"/>
    <w:rsid w:val="0057327E"/>
    <w:rsid w:val="00573580"/>
    <w:rsid w:val="005753B5"/>
    <w:rsid w:val="005757E3"/>
    <w:rsid w:val="00575E2B"/>
    <w:rsid w:val="00576966"/>
    <w:rsid w:val="00577B2A"/>
    <w:rsid w:val="00577F9F"/>
    <w:rsid w:val="00580ACB"/>
    <w:rsid w:val="0058202B"/>
    <w:rsid w:val="0058314D"/>
    <w:rsid w:val="005831D0"/>
    <w:rsid w:val="005844F5"/>
    <w:rsid w:val="005859A6"/>
    <w:rsid w:val="00586851"/>
    <w:rsid w:val="00587A0D"/>
    <w:rsid w:val="00592834"/>
    <w:rsid w:val="00593B06"/>
    <w:rsid w:val="005A1D0F"/>
    <w:rsid w:val="005A209B"/>
    <w:rsid w:val="005A293E"/>
    <w:rsid w:val="005A422D"/>
    <w:rsid w:val="005A54CB"/>
    <w:rsid w:val="005A72F2"/>
    <w:rsid w:val="005A72FD"/>
    <w:rsid w:val="005B0A36"/>
    <w:rsid w:val="005B0B66"/>
    <w:rsid w:val="005B0E42"/>
    <w:rsid w:val="005B38DC"/>
    <w:rsid w:val="005B4CD7"/>
    <w:rsid w:val="005B5728"/>
    <w:rsid w:val="005B5C7A"/>
    <w:rsid w:val="005B6C09"/>
    <w:rsid w:val="005B715E"/>
    <w:rsid w:val="005B7F67"/>
    <w:rsid w:val="005C0B35"/>
    <w:rsid w:val="005C3D77"/>
    <w:rsid w:val="005C61F0"/>
    <w:rsid w:val="005D0620"/>
    <w:rsid w:val="005D1854"/>
    <w:rsid w:val="005D7B34"/>
    <w:rsid w:val="005E0C0E"/>
    <w:rsid w:val="005E0DF7"/>
    <w:rsid w:val="005E1354"/>
    <w:rsid w:val="005E13A1"/>
    <w:rsid w:val="005E1AEE"/>
    <w:rsid w:val="005E2684"/>
    <w:rsid w:val="005E5728"/>
    <w:rsid w:val="005E7729"/>
    <w:rsid w:val="005F0181"/>
    <w:rsid w:val="005F0B82"/>
    <w:rsid w:val="005F2183"/>
    <w:rsid w:val="005F232C"/>
    <w:rsid w:val="005F2496"/>
    <w:rsid w:val="005F38CA"/>
    <w:rsid w:val="005F4D6A"/>
    <w:rsid w:val="005F5DED"/>
    <w:rsid w:val="005F6D6A"/>
    <w:rsid w:val="005F6EA1"/>
    <w:rsid w:val="005F71E0"/>
    <w:rsid w:val="005F79B2"/>
    <w:rsid w:val="005F7ADC"/>
    <w:rsid w:val="006000C9"/>
    <w:rsid w:val="006024FE"/>
    <w:rsid w:val="0060303E"/>
    <w:rsid w:val="006041C9"/>
    <w:rsid w:val="00605DCD"/>
    <w:rsid w:val="0060611F"/>
    <w:rsid w:val="00606BD1"/>
    <w:rsid w:val="00607433"/>
    <w:rsid w:val="006109B1"/>
    <w:rsid w:val="006115DE"/>
    <w:rsid w:val="0061336D"/>
    <w:rsid w:val="006137FC"/>
    <w:rsid w:val="00613AF4"/>
    <w:rsid w:val="006147D9"/>
    <w:rsid w:val="00614DFE"/>
    <w:rsid w:val="0061534B"/>
    <w:rsid w:val="00616ACD"/>
    <w:rsid w:val="00616D9E"/>
    <w:rsid w:val="006176B7"/>
    <w:rsid w:val="006224F4"/>
    <w:rsid w:val="00624428"/>
    <w:rsid w:val="0062499B"/>
    <w:rsid w:val="00625363"/>
    <w:rsid w:val="00625567"/>
    <w:rsid w:val="00626770"/>
    <w:rsid w:val="00626B90"/>
    <w:rsid w:val="00627AFE"/>
    <w:rsid w:val="00630590"/>
    <w:rsid w:val="006307F4"/>
    <w:rsid w:val="00630E4C"/>
    <w:rsid w:val="00631771"/>
    <w:rsid w:val="0063199F"/>
    <w:rsid w:val="00635F79"/>
    <w:rsid w:val="00635F9E"/>
    <w:rsid w:val="00636333"/>
    <w:rsid w:val="00637315"/>
    <w:rsid w:val="00640284"/>
    <w:rsid w:val="006424E4"/>
    <w:rsid w:val="006438FE"/>
    <w:rsid w:val="0064416D"/>
    <w:rsid w:val="006457BF"/>
    <w:rsid w:val="006467FE"/>
    <w:rsid w:val="0064712B"/>
    <w:rsid w:val="0064758A"/>
    <w:rsid w:val="00650199"/>
    <w:rsid w:val="00650235"/>
    <w:rsid w:val="0065232A"/>
    <w:rsid w:val="00652FDF"/>
    <w:rsid w:val="006535A8"/>
    <w:rsid w:val="00653975"/>
    <w:rsid w:val="00653BD0"/>
    <w:rsid w:val="00654830"/>
    <w:rsid w:val="006549FD"/>
    <w:rsid w:val="006555C4"/>
    <w:rsid w:val="00660206"/>
    <w:rsid w:val="00660361"/>
    <w:rsid w:val="00660537"/>
    <w:rsid w:val="00660811"/>
    <w:rsid w:val="00662761"/>
    <w:rsid w:val="006639D8"/>
    <w:rsid w:val="00663CC2"/>
    <w:rsid w:val="00664884"/>
    <w:rsid w:val="00664A04"/>
    <w:rsid w:val="0066534F"/>
    <w:rsid w:val="006655C3"/>
    <w:rsid w:val="006659E8"/>
    <w:rsid w:val="00665D9E"/>
    <w:rsid w:val="00666253"/>
    <w:rsid w:val="006662E7"/>
    <w:rsid w:val="0066653B"/>
    <w:rsid w:val="006674A2"/>
    <w:rsid w:val="00667CD7"/>
    <w:rsid w:val="006703FC"/>
    <w:rsid w:val="00670C44"/>
    <w:rsid w:val="00671AA8"/>
    <w:rsid w:val="00672CC7"/>
    <w:rsid w:val="0067316A"/>
    <w:rsid w:val="00673F72"/>
    <w:rsid w:val="00674FE0"/>
    <w:rsid w:val="00677FA8"/>
    <w:rsid w:val="00680188"/>
    <w:rsid w:val="00680DD0"/>
    <w:rsid w:val="006818FC"/>
    <w:rsid w:val="00682EE8"/>
    <w:rsid w:val="00683B10"/>
    <w:rsid w:val="00683BC8"/>
    <w:rsid w:val="0068402D"/>
    <w:rsid w:val="00684963"/>
    <w:rsid w:val="006853AC"/>
    <w:rsid w:val="00687597"/>
    <w:rsid w:val="006903E3"/>
    <w:rsid w:val="006924D4"/>
    <w:rsid w:val="00693131"/>
    <w:rsid w:val="006937BD"/>
    <w:rsid w:val="00693A76"/>
    <w:rsid w:val="006942E6"/>
    <w:rsid w:val="006944EB"/>
    <w:rsid w:val="00694500"/>
    <w:rsid w:val="0069488A"/>
    <w:rsid w:val="006958C8"/>
    <w:rsid w:val="006A1401"/>
    <w:rsid w:val="006A179C"/>
    <w:rsid w:val="006A1BE3"/>
    <w:rsid w:val="006A2A51"/>
    <w:rsid w:val="006A3BD0"/>
    <w:rsid w:val="006A421A"/>
    <w:rsid w:val="006A5245"/>
    <w:rsid w:val="006A61E6"/>
    <w:rsid w:val="006A66E4"/>
    <w:rsid w:val="006A6819"/>
    <w:rsid w:val="006A710D"/>
    <w:rsid w:val="006A712E"/>
    <w:rsid w:val="006A7574"/>
    <w:rsid w:val="006A7AFF"/>
    <w:rsid w:val="006B00FA"/>
    <w:rsid w:val="006B05F6"/>
    <w:rsid w:val="006B089E"/>
    <w:rsid w:val="006B247C"/>
    <w:rsid w:val="006B34BB"/>
    <w:rsid w:val="006B34D5"/>
    <w:rsid w:val="006B4030"/>
    <w:rsid w:val="006B40A5"/>
    <w:rsid w:val="006B4A31"/>
    <w:rsid w:val="006B5005"/>
    <w:rsid w:val="006B5987"/>
    <w:rsid w:val="006B710D"/>
    <w:rsid w:val="006C2880"/>
    <w:rsid w:val="006C4411"/>
    <w:rsid w:val="006C6733"/>
    <w:rsid w:val="006D05F6"/>
    <w:rsid w:val="006D2114"/>
    <w:rsid w:val="006D217D"/>
    <w:rsid w:val="006D227B"/>
    <w:rsid w:val="006D2B96"/>
    <w:rsid w:val="006D30DA"/>
    <w:rsid w:val="006D41EB"/>
    <w:rsid w:val="006D4875"/>
    <w:rsid w:val="006D497A"/>
    <w:rsid w:val="006D66C8"/>
    <w:rsid w:val="006D6EA5"/>
    <w:rsid w:val="006D7002"/>
    <w:rsid w:val="006D70C3"/>
    <w:rsid w:val="006D7134"/>
    <w:rsid w:val="006D79E6"/>
    <w:rsid w:val="006D7B29"/>
    <w:rsid w:val="006D7BC9"/>
    <w:rsid w:val="006D7C92"/>
    <w:rsid w:val="006E07C1"/>
    <w:rsid w:val="006E1847"/>
    <w:rsid w:val="006E1E76"/>
    <w:rsid w:val="006E302C"/>
    <w:rsid w:val="006E3DC4"/>
    <w:rsid w:val="006E5304"/>
    <w:rsid w:val="006E5E90"/>
    <w:rsid w:val="006E6212"/>
    <w:rsid w:val="006E64B6"/>
    <w:rsid w:val="006E6DB2"/>
    <w:rsid w:val="006E764A"/>
    <w:rsid w:val="006F0731"/>
    <w:rsid w:val="006F1CF1"/>
    <w:rsid w:val="006F3ACD"/>
    <w:rsid w:val="006F5F88"/>
    <w:rsid w:val="006F759D"/>
    <w:rsid w:val="006F76F9"/>
    <w:rsid w:val="006F7905"/>
    <w:rsid w:val="007012EB"/>
    <w:rsid w:val="0070137B"/>
    <w:rsid w:val="00701488"/>
    <w:rsid w:val="00701F1A"/>
    <w:rsid w:val="00702ADB"/>
    <w:rsid w:val="00702FF3"/>
    <w:rsid w:val="00703554"/>
    <w:rsid w:val="00703604"/>
    <w:rsid w:val="00703DC9"/>
    <w:rsid w:val="00704816"/>
    <w:rsid w:val="007100D7"/>
    <w:rsid w:val="00710D6E"/>
    <w:rsid w:val="007126A5"/>
    <w:rsid w:val="007126D3"/>
    <w:rsid w:val="00714A10"/>
    <w:rsid w:val="00714C68"/>
    <w:rsid w:val="007156FC"/>
    <w:rsid w:val="00715CF7"/>
    <w:rsid w:val="007168FC"/>
    <w:rsid w:val="00717EFF"/>
    <w:rsid w:val="00720334"/>
    <w:rsid w:val="007212F9"/>
    <w:rsid w:val="00721589"/>
    <w:rsid w:val="00721DE7"/>
    <w:rsid w:val="0072375D"/>
    <w:rsid w:val="0072460F"/>
    <w:rsid w:val="00724F84"/>
    <w:rsid w:val="0072505C"/>
    <w:rsid w:val="00725CC7"/>
    <w:rsid w:val="007269FF"/>
    <w:rsid w:val="00730592"/>
    <w:rsid w:val="0073059A"/>
    <w:rsid w:val="00730FB8"/>
    <w:rsid w:val="0073240A"/>
    <w:rsid w:val="00732F3C"/>
    <w:rsid w:val="00733191"/>
    <w:rsid w:val="00735A65"/>
    <w:rsid w:val="0073782D"/>
    <w:rsid w:val="00737C16"/>
    <w:rsid w:val="00740832"/>
    <w:rsid w:val="00740D43"/>
    <w:rsid w:val="00741043"/>
    <w:rsid w:val="00742718"/>
    <w:rsid w:val="007427CF"/>
    <w:rsid w:val="00743219"/>
    <w:rsid w:val="007447EB"/>
    <w:rsid w:val="00744BA0"/>
    <w:rsid w:val="0074545D"/>
    <w:rsid w:val="00745FF7"/>
    <w:rsid w:val="0074791B"/>
    <w:rsid w:val="007479BA"/>
    <w:rsid w:val="00747CF2"/>
    <w:rsid w:val="00750BDB"/>
    <w:rsid w:val="007513AB"/>
    <w:rsid w:val="00753AC3"/>
    <w:rsid w:val="00754B4B"/>
    <w:rsid w:val="00755B83"/>
    <w:rsid w:val="00756332"/>
    <w:rsid w:val="007563DB"/>
    <w:rsid w:val="007568D8"/>
    <w:rsid w:val="00760A27"/>
    <w:rsid w:val="00760C3B"/>
    <w:rsid w:val="00761455"/>
    <w:rsid w:val="00761A3E"/>
    <w:rsid w:val="007626CE"/>
    <w:rsid w:val="00762BBE"/>
    <w:rsid w:val="00766D75"/>
    <w:rsid w:val="00770045"/>
    <w:rsid w:val="00771592"/>
    <w:rsid w:val="00773A3D"/>
    <w:rsid w:val="0077403B"/>
    <w:rsid w:val="007757A7"/>
    <w:rsid w:val="00775878"/>
    <w:rsid w:val="00776EC8"/>
    <w:rsid w:val="0078037A"/>
    <w:rsid w:val="0078442E"/>
    <w:rsid w:val="00785688"/>
    <w:rsid w:val="007901D0"/>
    <w:rsid w:val="00794884"/>
    <w:rsid w:val="00794A0E"/>
    <w:rsid w:val="00795460"/>
    <w:rsid w:val="00796FAA"/>
    <w:rsid w:val="007A06EE"/>
    <w:rsid w:val="007A29FA"/>
    <w:rsid w:val="007A48C4"/>
    <w:rsid w:val="007A4DBE"/>
    <w:rsid w:val="007A4E2A"/>
    <w:rsid w:val="007A6021"/>
    <w:rsid w:val="007A64E9"/>
    <w:rsid w:val="007A655A"/>
    <w:rsid w:val="007A74E6"/>
    <w:rsid w:val="007A76BE"/>
    <w:rsid w:val="007A77BF"/>
    <w:rsid w:val="007B130C"/>
    <w:rsid w:val="007B25D8"/>
    <w:rsid w:val="007B3FEC"/>
    <w:rsid w:val="007B43CC"/>
    <w:rsid w:val="007B4880"/>
    <w:rsid w:val="007B48CE"/>
    <w:rsid w:val="007B6356"/>
    <w:rsid w:val="007B699B"/>
    <w:rsid w:val="007B6D97"/>
    <w:rsid w:val="007B7E93"/>
    <w:rsid w:val="007C0384"/>
    <w:rsid w:val="007C047F"/>
    <w:rsid w:val="007C06F7"/>
    <w:rsid w:val="007C0768"/>
    <w:rsid w:val="007C0A23"/>
    <w:rsid w:val="007C1F84"/>
    <w:rsid w:val="007C2460"/>
    <w:rsid w:val="007C2548"/>
    <w:rsid w:val="007C2DE3"/>
    <w:rsid w:val="007C405E"/>
    <w:rsid w:val="007C48B0"/>
    <w:rsid w:val="007C5684"/>
    <w:rsid w:val="007C5898"/>
    <w:rsid w:val="007C5A13"/>
    <w:rsid w:val="007C61C3"/>
    <w:rsid w:val="007C6E70"/>
    <w:rsid w:val="007C6FF8"/>
    <w:rsid w:val="007C7F67"/>
    <w:rsid w:val="007D05D1"/>
    <w:rsid w:val="007D0D32"/>
    <w:rsid w:val="007D1A91"/>
    <w:rsid w:val="007D1D7A"/>
    <w:rsid w:val="007D2FFB"/>
    <w:rsid w:val="007D3392"/>
    <w:rsid w:val="007D42E6"/>
    <w:rsid w:val="007D4D69"/>
    <w:rsid w:val="007D54D2"/>
    <w:rsid w:val="007D5766"/>
    <w:rsid w:val="007D59E7"/>
    <w:rsid w:val="007D6682"/>
    <w:rsid w:val="007D6899"/>
    <w:rsid w:val="007E012B"/>
    <w:rsid w:val="007E150C"/>
    <w:rsid w:val="007E286C"/>
    <w:rsid w:val="007E28EB"/>
    <w:rsid w:val="007E4B21"/>
    <w:rsid w:val="007E4F0F"/>
    <w:rsid w:val="007E53D9"/>
    <w:rsid w:val="007E685B"/>
    <w:rsid w:val="007E6F7D"/>
    <w:rsid w:val="007E7347"/>
    <w:rsid w:val="007E7B34"/>
    <w:rsid w:val="007F1F69"/>
    <w:rsid w:val="007F2BB4"/>
    <w:rsid w:val="007F312F"/>
    <w:rsid w:val="007F3BA0"/>
    <w:rsid w:val="007F42A5"/>
    <w:rsid w:val="007F4641"/>
    <w:rsid w:val="007F4E98"/>
    <w:rsid w:val="007F5DA9"/>
    <w:rsid w:val="007F7A99"/>
    <w:rsid w:val="00800272"/>
    <w:rsid w:val="00800A3E"/>
    <w:rsid w:val="008018F6"/>
    <w:rsid w:val="00803859"/>
    <w:rsid w:val="00804F40"/>
    <w:rsid w:val="008129DD"/>
    <w:rsid w:val="00815659"/>
    <w:rsid w:val="00820290"/>
    <w:rsid w:val="0082214C"/>
    <w:rsid w:val="0082222B"/>
    <w:rsid w:val="0082365A"/>
    <w:rsid w:val="00823C0D"/>
    <w:rsid w:val="008250C6"/>
    <w:rsid w:val="008268E8"/>
    <w:rsid w:val="00827854"/>
    <w:rsid w:val="0082790A"/>
    <w:rsid w:val="00827918"/>
    <w:rsid w:val="00830D52"/>
    <w:rsid w:val="00831568"/>
    <w:rsid w:val="008329E2"/>
    <w:rsid w:val="00832BC9"/>
    <w:rsid w:val="00833A1B"/>
    <w:rsid w:val="0083413F"/>
    <w:rsid w:val="00836865"/>
    <w:rsid w:val="008376FC"/>
    <w:rsid w:val="008409A8"/>
    <w:rsid w:val="00841A69"/>
    <w:rsid w:val="00841ADD"/>
    <w:rsid w:val="00841F3B"/>
    <w:rsid w:val="0084315A"/>
    <w:rsid w:val="00844BBB"/>
    <w:rsid w:val="00845725"/>
    <w:rsid w:val="00845ECE"/>
    <w:rsid w:val="00847F5B"/>
    <w:rsid w:val="008503DE"/>
    <w:rsid w:val="00852A3D"/>
    <w:rsid w:val="008532D3"/>
    <w:rsid w:val="00854DFD"/>
    <w:rsid w:val="00856C90"/>
    <w:rsid w:val="00856F31"/>
    <w:rsid w:val="00857E40"/>
    <w:rsid w:val="00860EA0"/>
    <w:rsid w:val="00862357"/>
    <w:rsid w:val="0086403F"/>
    <w:rsid w:val="00864899"/>
    <w:rsid w:val="00864E1A"/>
    <w:rsid w:val="0086649B"/>
    <w:rsid w:val="008676F8"/>
    <w:rsid w:val="00867E0B"/>
    <w:rsid w:val="008706F1"/>
    <w:rsid w:val="00870CBB"/>
    <w:rsid w:val="008710C3"/>
    <w:rsid w:val="00871242"/>
    <w:rsid w:val="00871891"/>
    <w:rsid w:val="00873492"/>
    <w:rsid w:val="00873F63"/>
    <w:rsid w:val="00874C51"/>
    <w:rsid w:val="008751D6"/>
    <w:rsid w:val="008757E1"/>
    <w:rsid w:val="00875CDC"/>
    <w:rsid w:val="008763B2"/>
    <w:rsid w:val="0087678D"/>
    <w:rsid w:val="00877AB9"/>
    <w:rsid w:val="00880328"/>
    <w:rsid w:val="00881CD5"/>
    <w:rsid w:val="00882E7B"/>
    <w:rsid w:val="008837E5"/>
    <w:rsid w:val="00883BF9"/>
    <w:rsid w:val="00885ACB"/>
    <w:rsid w:val="00887550"/>
    <w:rsid w:val="00891798"/>
    <w:rsid w:val="00892100"/>
    <w:rsid w:val="00892501"/>
    <w:rsid w:val="00893596"/>
    <w:rsid w:val="0089429D"/>
    <w:rsid w:val="00894EDB"/>
    <w:rsid w:val="00895F88"/>
    <w:rsid w:val="00895FDC"/>
    <w:rsid w:val="0089750E"/>
    <w:rsid w:val="00897863"/>
    <w:rsid w:val="00897F9C"/>
    <w:rsid w:val="008A05B0"/>
    <w:rsid w:val="008A4825"/>
    <w:rsid w:val="008A4B57"/>
    <w:rsid w:val="008A697C"/>
    <w:rsid w:val="008B25C2"/>
    <w:rsid w:val="008B27BA"/>
    <w:rsid w:val="008B4CD5"/>
    <w:rsid w:val="008B523B"/>
    <w:rsid w:val="008B56DE"/>
    <w:rsid w:val="008B5C02"/>
    <w:rsid w:val="008B603D"/>
    <w:rsid w:val="008B60D5"/>
    <w:rsid w:val="008B6A66"/>
    <w:rsid w:val="008B7B82"/>
    <w:rsid w:val="008B7D26"/>
    <w:rsid w:val="008C00CF"/>
    <w:rsid w:val="008C0559"/>
    <w:rsid w:val="008C21A8"/>
    <w:rsid w:val="008C36F8"/>
    <w:rsid w:val="008C59F6"/>
    <w:rsid w:val="008C5D93"/>
    <w:rsid w:val="008C74FC"/>
    <w:rsid w:val="008C75D0"/>
    <w:rsid w:val="008D0D57"/>
    <w:rsid w:val="008D0FE7"/>
    <w:rsid w:val="008D1E4B"/>
    <w:rsid w:val="008D200E"/>
    <w:rsid w:val="008D2B66"/>
    <w:rsid w:val="008D332D"/>
    <w:rsid w:val="008D3EB5"/>
    <w:rsid w:val="008D40E8"/>
    <w:rsid w:val="008E1B94"/>
    <w:rsid w:val="008E1DD3"/>
    <w:rsid w:val="008E341F"/>
    <w:rsid w:val="008E3AA5"/>
    <w:rsid w:val="008E3C11"/>
    <w:rsid w:val="008E4FF3"/>
    <w:rsid w:val="008E564F"/>
    <w:rsid w:val="008E5705"/>
    <w:rsid w:val="008E5723"/>
    <w:rsid w:val="008E58C4"/>
    <w:rsid w:val="008E5AA3"/>
    <w:rsid w:val="008F29A9"/>
    <w:rsid w:val="008F39D2"/>
    <w:rsid w:val="00900DD5"/>
    <w:rsid w:val="009013C8"/>
    <w:rsid w:val="00904706"/>
    <w:rsid w:val="009056EE"/>
    <w:rsid w:val="00905D8B"/>
    <w:rsid w:val="009066A8"/>
    <w:rsid w:val="009068A4"/>
    <w:rsid w:val="00907028"/>
    <w:rsid w:val="00911651"/>
    <w:rsid w:val="00912890"/>
    <w:rsid w:val="00915406"/>
    <w:rsid w:val="0091552A"/>
    <w:rsid w:val="009162CE"/>
    <w:rsid w:val="00916923"/>
    <w:rsid w:val="00917264"/>
    <w:rsid w:val="009217E0"/>
    <w:rsid w:val="00921BE4"/>
    <w:rsid w:val="0092235D"/>
    <w:rsid w:val="009227AE"/>
    <w:rsid w:val="00922C43"/>
    <w:rsid w:val="0092350A"/>
    <w:rsid w:val="00924742"/>
    <w:rsid w:val="00924FA5"/>
    <w:rsid w:val="00924FC2"/>
    <w:rsid w:val="0092511D"/>
    <w:rsid w:val="009255DD"/>
    <w:rsid w:val="00927C1F"/>
    <w:rsid w:val="00930520"/>
    <w:rsid w:val="00930BFD"/>
    <w:rsid w:val="0093172B"/>
    <w:rsid w:val="00931BBC"/>
    <w:rsid w:val="0093208F"/>
    <w:rsid w:val="00933527"/>
    <w:rsid w:val="0093393B"/>
    <w:rsid w:val="00934243"/>
    <w:rsid w:val="0093442C"/>
    <w:rsid w:val="00937AD1"/>
    <w:rsid w:val="00937EF4"/>
    <w:rsid w:val="009422B4"/>
    <w:rsid w:val="00942A89"/>
    <w:rsid w:val="00942D7E"/>
    <w:rsid w:val="009453BF"/>
    <w:rsid w:val="00945D37"/>
    <w:rsid w:val="0094703E"/>
    <w:rsid w:val="00947401"/>
    <w:rsid w:val="009477D6"/>
    <w:rsid w:val="00950364"/>
    <w:rsid w:val="00950DAA"/>
    <w:rsid w:val="00951978"/>
    <w:rsid w:val="00951B6E"/>
    <w:rsid w:val="0095265B"/>
    <w:rsid w:val="0095280D"/>
    <w:rsid w:val="00952B4D"/>
    <w:rsid w:val="00952ED9"/>
    <w:rsid w:val="00953245"/>
    <w:rsid w:val="0095479C"/>
    <w:rsid w:val="0095479E"/>
    <w:rsid w:val="0095487A"/>
    <w:rsid w:val="009558D5"/>
    <w:rsid w:val="009574CB"/>
    <w:rsid w:val="00961087"/>
    <w:rsid w:val="0096365D"/>
    <w:rsid w:val="00963C9F"/>
    <w:rsid w:val="00964099"/>
    <w:rsid w:val="0096496D"/>
    <w:rsid w:val="00966FF6"/>
    <w:rsid w:val="00967C25"/>
    <w:rsid w:val="00967CF4"/>
    <w:rsid w:val="009700D4"/>
    <w:rsid w:val="00970702"/>
    <w:rsid w:val="009717A9"/>
    <w:rsid w:val="00971819"/>
    <w:rsid w:val="00972746"/>
    <w:rsid w:val="0097299C"/>
    <w:rsid w:val="00972BBF"/>
    <w:rsid w:val="0097330C"/>
    <w:rsid w:val="00973999"/>
    <w:rsid w:val="009739FF"/>
    <w:rsid w:val="00974291"/>
    <w:rsid w:val="00974FBA"/>
    <w:rsid w:val="0097693C"/>
    <w:rsid w:val="00977C07"/>
    <w:rsid w:val="00977EF7"/>
    <w:rsid w:val="009807A4"/>
    <w:rsid w:val="00982B77"/>
    <w:rsid w:val="00984DCE"/>
    <w:rsid w:val="00986120"/>
    <w:rsid w:val="00987ACB"/>
    <w:rsid w:val="00991241"/>
    <w:rsid w:val="00991406"/>
    <w:rsid w:val="00991C4E"/>
    <w:rsid w:val="00991E06"/>
    <w:rsid w:val="009924A0"/>
    <w:rsid w:val="00992E4D"/>
    <w:rsid w:val="00993569"/>
    <w:rsid w:val="00994690"/>
    <w:rsid w:val="009953F0"/>
    <w:rsid w:val="00995897"/>
    <w:rsid w:val="00995C00"/>
    <w:rsid w:val="009968B0"/>
    <w:rsid w:val="00997F4B"/>
    <w:rsid w:val="009A1BA0"/>
    <w:rsid w:val="009A25D9"/>
    <w:rsid w:val="009A339F"/>
    <w:rsid w:val="009A3F86"/>
    <w:rsid w:val="009A45DE"/>
    <w:rsid w:val="009A5839"/>
    <w:rsid w:val="009B0066"/>
    <w:rsid w:val="009B0663"/>
    <w:rsid w:val="009B0826"/>
    <w:rsid w:val="009B2ED4"/>
    <w:rsid w:val="009B45F4"/>
    <w:rsid w:val="009B5880"/>
    <w:rsid w:val="009B5991"/>
    <w:rsid w:val="009B5F11"/>
    <w:rsid w:val="009B6F93"/>
    <w:rsid w:val="009B6FA2"/>
    <w:rsid w:val="009B7359"/>
    <w:rsid w:val="009C1FB6"/>
    <w:rsid w:val="009C552C"/>
    <w:rsid w:val="009C5722"/>
    <w:rsid w:val="009C74A6"/>
    <w:rsid w:val="009C7CC1"/>
    <w:rsid w:val="009D00F5"/>
    <w:rsid w:val="009D0301"/>
    <w:rsid w:val="009D0790"/>
    <w:rsid w:val="009D0E36"/>
    <w:rsid w:val="009D27A9"/>
    <w:rsid w:val="009D379C"/>
    <w:rsid w:val="009D638F"/>
    <w:rsid w:val="009D6ACA"/>
    <w:rsid w:val="009D7A1A"/>
    <w:rsid w:val="009D7B1C"/>
    <w:rsid w:val="009E049F"/>
    <w:rsid w:val="009E117D"/>
    <w:rsid w:val="009E167B"/>
    <w:rsid w:val="009E39C7"/>
    <w:rsid w:val="009E3ED1"/>
    <w:rsid w:val="009E4862"/>
    <w:rsid w:val="009E5209"/>
    <w:rsid w:val="009E5AE0"/>
    <w:rsid w:val="009E630E"/>
    <w:rsid w:val="009E7241"/>
    <w:rsid w:val="009E73BC"/>
    <w:rsid w:val="009F0813"/>
    <w:rsid w:val="009F1E65"/>
    <w:rsid w:val="009F1E9F"/>
    <w:rsid w:val="009F2E50"/>
    <w:rsid w:val="009F300D"/>
    <w:rsid w:val="009F367A"/>
    <w:rsid w:val="009F3C5C"/>
    <w:rsid w:val="009F3CFB"/>
    <w:rsid w:val="009F3FC2"/>
    <w:rsid w:val="009F4612"/>
    <w:rsid w:val="009F58B5"/>
    <w:rsid w:val="009F6062"/>
    <w:rsid w:val="00A00EA5"/>
    <w:rsid w:val="00A00F11"/>
    <w:rsid w:val="00A01D95"/>
    <w:rsid w:val="00A036C3"/>
    <w:rsid w:val="00A04EAC"/>
    <w:rsid w:val="00A0563C"/>
    <w:rsid w:val="00A06690"/>
    <w:rsid w:val="00A07C53"/>
    <w:rsid w:val="00A07E1B"/>
    <w:rsid w:val="00A10065"/>
    <w:rsid w:val="00A1085C"/>
    <w:rsid w:val="00A109E8"/>
    <w:rsid w:val="00A128FF"/>
    <w:rsid w:val="00A13179"/>
    <w:rsid w:val="00A13E29"/>
    <w:rsid w:val="00A145AC"/>
    <w:rsid w:val="00A14C63"/>
    <w:rsid w:val="00A16D4E"/>
    <w:rsid w:val="00A170F6"/>
    <w:rsid w:val="00A22248"/>
    <w:rsid w:val="00A22FB0"/>
    <w:rsid w:val="00A24405"/>
    <w:rsid w:val="00A24F4B"/>
    <w:rsid w:val="00A257B0"/>
    <w:rsid w:val="00A25D33"/>
    <w:rsid w:val="00A26482"/>
    <w:rsid w:val="00A2660C"/>
    <w:rsid w:val="00A32223"/>
    <w:rsid w:val="00A32B5D"/>
    <w:rsid w:val="00A32FCB"/>
    <w:rsid w:val="00A4314E"/>
    <w:rsid w:val="00A435E1"/>
    <w:rsid w:val="00A43627"/>
    <w:rsid w:val="00A45005"/>
    <w:rsid w:val="00A47FA2"/>
    <w:rsid w:val="00A52005"/>
    <w:rsid w:val="00A53107"/>
    <w:rsid w:val="00A532B7"/>
    <w:rsid w:val="00A549C6"/>
    <w:rsid w:val="00A568BE"/>
    <w:rsid w:val="00A57D69"/>
    <w:rsid w:val="00A60A9F"/>
    <w:rsid w:val="00A61CCF"/>
    <w:rsid w:val="00A63086"/>
    <w:rsid w:val="00A64971"/>
    <w:rsid w:val="00A65B68"/>
    <w:rsid w:val="00A668C0"/>
    <w:rsid w:val="00A679DB"/>
    <w:rsid w:val="00A679DE"/>
    <w:rsid w:val="00A67BBE"/>
    <w:rsid w:val="00A70524"/>
    <w:rsid w:val="00A70771"/>
    <w:rsid w:val="00A707ED"/>
    <w:rsid w:val="00A71850"/>
    <w:rsid w:val="00A71A0B"/>
    <w:rsid w:val="00A72337"/>
    <w:rsid w:val="00A72399"/>
    <w:rsid w:val="00A72B29"/>
    <w:rsid w:val="00A72E19"/>
    <w:rsid w:val="00A73A8E"/>
    <w:rsid w:val="00A759A4"/>
    <w:rsid w:val="00A76B49"/>
    <w:rsid w:val="00A814DC"/>
    <w:rsid w:val="00A82654"/>
    <w:rsid w:val="00A82BC8"/>
    <w:rsid w:val="00A83950"/>
    <w:rsid w:val="00A840AF"/>
    <w:rsid w:val="00A847DF"/>
    <w:rsid w:val="00A853E7"/>
    <w:rsid w:val="00A8595B"/>
    <w:rsid w:val="00A86723"/>
    <w:rsid w:val="00A90E14"/>
    <w:rsid w:val="00A912FE"/>
    <w:rsid w:val="00A92E70"/>
    <w:rsid w:val="00A93C61"/>
    <w:rsid w:val="00A94084"/>
    <w:rsid w:val="00A94F17"/>
    <w:rsid w:val="00A975DE"/>
    <w:rsid w:val="00A97E59"/>
    <w:rsid w:val="00AA13DC"/>
    <w:rsid w:val="00AA4036"/>
    <w:rsid w:val="00AA5C14"/>
    <w:rsid w:val="00AA60EF"/>
    <w:rsid w:val="00AA69E1"/>
    <w:rsid w:val="00AA72A7"/>
    <w:rsid w:val="00AB1297"/>
    <w:rsid w:val="00AB1DF8"/>
    <w:rsid w:val="00AB2B0F"/>
    <w:rsid w:val="00AB4EF7"/>
    <w:rsid w:val="00AB7808"/>
    <w:rsid w:val="00AC5A97"/>
    <w:rsid w:val="00AC69DE"/>
    <w:rsid w:val="00AD37CE"/>
    <w:rsid w:val="00AD4699"/>
    <w:rsid w:val="00AD60D1"/>
    <w:rsid w:val="00AD68E7"/>
    <w:rsid w:val="00AD69E7"/>
    <w:rsid w:val="00AE0006"/>
    <w:rsid w:val="00AE368C"/>
    <w:rsid w:val="00AE3C56"/>
    <w:rsid w:val="00AE717F"/>
    <w:rsid w:val="00AF041A"/>
    <w:rsid w:val="00AF0F22"/>
    <w:rsid w:val="00AF1CF1"/>
    <w:rsid w:val="00AF3ABF"/>
    <w:rsid w:val="00AF4AF0"/>
    <w:rsid w:val="00B019A2"/>
    <w:rsid w:val="00B034D0"/>
    <w:rsid w:val="00B03A97"/>
    <w:rsid w:val="00B054AB"/>
    <w:rsid w:val="00B065B5"/>
    <w:rsid w:val="00B06797"/>
    <w:rsid w:val="00B07C36"/>
    <w:rsid w:val="00B10E1C"/>
    <w:rsid w:val="00B12A3E"/>
    <w:rsid w:val="00B12FEE"/>
    <w:rsid w:val="00B14F1A"/>
    <w:rsid w:val="00B1573C"/>
    <w:rsid w:val="00B161EE"/>
    <w:rsid w:val="00B16A17"/>
    <w:rsid w:val="00B170F7"/>
    <w:rsid w:val="00B17140"/>
    <w:rsid w:val="00B207B1"/>
    <w:rsid w:val="00B21887"/>
    <w:rsid w:val="00B21D88"/>
    <w:rsid w:val="00B222BB"/>
    <w:rsid w:val="00B22D8C"/>
    <w:rsid w:val="00B23A42"/>
    <w:rsid w:val="00B25EA9"/>
    <w:rsid w:val="00B267EB"/>
    <w:rsid w:val="00B305F9"/>
    <w:rsid w:val="00B306A7"/>
    <w:rsid w:val="00B3194E"/>
    <w:rsid w:val="00B321C9"/>
    <w:rsid w:val="00B33E47"/>
    <w:rsid w:val="00B34849"/>
    <w:rsid w:val="00B34B05"/>
    <w:rsid w:val="00B34C63"/>
    <w:rsid w:val="00B35334"/>
    <w:rsid w:val="00B37083"/>
    <w:rsid w:val="00B37595"/>
    <w:rsid w:val="00B40468"/>
    <w:rsid w:val="00B41770"/>
    <w:rsid w:val="00B42344"/>
    <w:rsid w:val="00B42382"/>
    <w:rsid w:val="00B439C6"/>
    <w:rsid w:val="00B43F61"/>
    <w:rsid w:val="00B45703"/>
    <w:rsid w:val="00B4579A"/>
    <w:rsid w:val="00B46AD0"/>
    <w:rsid w:val="00B46BFA"/>
    <w:rsid w:val="00B46FB7"/>
    <w:rsid w:val="00B50010"/>
    <w:rsid w:val="00B50D9B"/>
    <w:rsid w:val="00B52689"/>
    <w:rsid w:val="00B529B2"/>
    <w:rsid w:val="00B533A3"/>
    <w:rsid w:val="00B53408"/>
    <w:rsid w:val="00B534A5"/>
    <w:rsid w:val="00B5359A"/>
    <w:rsid w:val="00B5668D"/>
    <w:rsid w:val="00B57909"/>
    <w:rsid w:val="00B57918"/>
    <w:rsid w:val="00B61421"/>
    <w:rsid w:val="00B61886"/>
    <w:rsid w:val="00B61BE8"/>
    <w:rsid w:val="00B62995"/>
    <w:rsid w:val="00B62E2A"/>
    <w:rsid w:val="00B63694"/>
    <w:rsid w:val="00B6692E"/>
    <w:rsid w:val="00B70551"/>
    <w:rsid w:val="00B7112D"/>
    <w:rsid w:val="00B714BE"/>
    <w:rsid w:val="00B71DF5"/>
    <w:rsid w:val="00B71F9E"/>
    <w:rsid w:val="00B72108"/>
    <w:rsid w:val="00B7384B"/>
    <w:rsid w:val="00B73D0C"/>
    <w:rsid w:val="00B7447B"/>
    <w:rsid w:val="00B74563"/>
    <w:rsid w:val="00B760C2"/>
    <w:rsid w:val="00B768A4"/>
    <w:rsid w:val="00B772C7"/>
    <w:rsid w:val="00B81352"/>
    <w:rsid w:val="00B81B61"/>
    <w:rsid w:val="00B81D3D"/>
    <w:rsid w:val="00B82BCE"/>
    <w:rsid w:val="00B84CF6"/>
    <w:rsid w:val="00B84F93"/>
    <w:rsid w:val="00B85312"/>
    <w:rsid w:val="00B85955"/>
    <w:rsid w:val="00B87124"/>
    <w:rsid w:val="00B903F9"/>
    <w:rsid w:val="00B92011"/>
    <w:rsid w:val="00B92B48"/>
    <w:rsid w:val="00B93641"/>
    <w:rsid w:val="00B93BEE"/>
    <w:rsid w:val="00B93C24"/>
    <w:rsid w:val="00B94A31"/>
    <w:rsid w:val="00B94BB1"/>
    <w:rsid w:val="00B95229"/>
    <w:rsid w:val="00B958B6"/>
    <w:rsid w:val="00B9590B"/>
    <w:rsid w:val="00B96861"/>
    <w:rsid w:val="00B9708C"/>
    <w:rsid w:val="00BA1706"/>
    <w:rsid w:val="00BA186A"/>
    <w:rsid w:val="00BA1B5B"/>
    <w:rsid w:val="00BA3645"/>
    <w:rsid w:val="00BA464D"/>
    <w:rsid w:val="00BA5B4A"/>
    <w:rsid w:val="00BA634B"/>
    <w:rsid w:val="00BA6714"/>
    <w:rsid w:val="00BA6B20"/>
    <w:rsid w:val="00BA7681"/>
    <w:rsid w:val="00BB12AC"/>
    <w:rsid w:val="00BB3173"/>
    <w:rsid w:val="00BB3DB6"/>
    <w:rsid w:val="00BB4911"/>
    <w:rsid w:val="00BB4E05"/>
    <w:rsid w:val="00BB50E6"/>
    <w:rsid w:val="00BB50E7"/>
    <w:rsid w:val="00BB5319"/>
    <w:rsid w:val="00BB6566"/>
    <w:rsid w:val="00BC0BAA"/>
    <w:rsid w:val="00BC1E6C"/>
    <w:rsid w:val="00BC223C"/>
    <w:rsid w:val="00BC24CA"/>
    <w:rsid w:val="00BC2E48"/>
    <w:rsid w:val="00BC3AA5"/>
    <w:rsid w:val="00BC42CD"/>
    <w:rsid w:val="00BC48A4"/>
    <w:rsid w:val="00BC4B83"/>
    <w:rsid w:val="00BC65CF"/>
    <w:rsid w:val="00BC672C"/>
    <w:rsid w:val="00BD0253"/>
    <w:rsid w:val="00BD12E0"/>
    <w:rsid w:val="00BD2622"/>
    <w:rsid w:val="00BD4174"/>
    <w:rsid w:val="00BD43FD"/>
    <w:rsid w:val="00BD5456"/>
    <w:rsid w:val="00BD5E7C"/>
    <w:rsid w:val="00BD67F9"/>
    <w:rsid w:val="00BD742E"/>
    <w:rsid w:val="00BD7C64"/>
    <w:rsid w:val="00BE11F6"/>
    <w:rsid w:val="00BE3276"/>
    <w:rsid w:val="00BE3747"/>
    <w:rsid w:val="00BE7E2C"/>
    <w:rsid w:val="00BF02D5"/>
    <w:rsid w:val="00BF072F"/>
    <w:rsid w:val="00BF0A5B"/>
    <w:rsid w:val="00BF27F6"/>
    <w:rsid w:val="00BF286B"/>
    <w:rsid w:val="00BF6069"/>
    <w:rsid w:val="00BF6283"/>
    <w:rsid w:val="00BF7814"/>
    <w:rsid w:val="00BF7F1A"/>
    <w:rsid w:val="00C001E5"/>
    <w:rsid w:val="00C00881"/>
    <w:rsid w:val="00C0096B"/>
    <w:rsid w:val="00C01152"/>
    <w:rsid w:val="00C03BEA"/>
    <w:rsid w:val="00C04E1D"/>
    <w:rsid w:val="00C04F8A"/>
    <w:rsid w:val="00C071D3"/>
    <w:rsid w:val="00C07EE9"/>
    <w:rsid w:val="00C11681"/>
    <w:rsid w:val="00C14787"/>
    <w:rsid w:val="00C1483D"/>
    <w:rsid w:val="00C15BF7"/>
    <w:rsid w:val="00C16BC2"/>
    <w:rsid w:val="00C17331"/>
    <w:rsid w:val="00C17AB8"/>
    <w:rsid w:val="00C17FD1"/>
    <w:rsid w:val="00C206D4"/>
    <w:rsid w:val="00C2075C"/>
    <w:rsid w:val="00C20CE0"/>
    <w:rsid w:val="00C213C8"/>
    <w:rsid w:val="00C21662"/>
    <w:rsid w:val="00C21C7E"/>
    <w:rsid w:val="00C2223D"/>
    <w:rsid w:val="00C22838"/>
    <w:rsid w:val="00C2367A"/>
    <w:rsid w:val="00C24775"/>
    <w:rsid w:val="00C24DBC"/>
    <w:rsid w:val="00C24DBD"/>
    <w:rsid w:val="00C255D6"/>
    <w:rsid w:val="00C2684C"/>
    <w:rsid w:val="00C27534"/>
    <w:rsid w:val="00C30916"/>
    <w:rsid w:val="00C3247A"/>
    <w:rsid w:val="00C32BEB"/>
    <w:rsid w:val="00C330FD"/>
    <w:rsid w:val="00C3411F"/>
    <w:rsid w:val="00C35DFD"/>
    <w:rsid w:val="00C37828"/>
    <w:rsid w:val="00C40DBC"/>
    <w:rsid w:val="00C41072"/>
    <w:rsid w:val="00C421B6"/>
    <w:rsid w:val="00C428AF"/>
    <w:rsid w:val="00C42A94"/>
    <w:rsid w:val="00C42E2D"/>
    <w:rsid w:val="00C43643"/>
    <w:rsid w:val="00C4589F"/>
    <w:rsid w:val="00C45A81"/>
    <w:rsid w:val="00C46031"/>
    <w:rsid w:val="00C47587"/>
    <w:rsid w:val="00C47D9B"/>
    <w:rsid w:val="00C50497"/>
    <w:rsid w:val="00C5106E"/>
    <w:rsid w:val="00C51E31"/>
    <w:rsid w:val="00C53384"/>
    <w:rsid w:val="00C539D0"/>
    <w:rsid w:val="00C542E2"/>
    <w:rsid w:val="00C54BB0"/>
    <w:rsid w:val="00C54F9D"/>
    <w:rsid w:val="00C5534A"/>
    <w:rsid w:val="00C611E1"/>
    <w:rsid w:val="00C62492"/>
    <w:rsid w:val="00C6327B"/>
    <w:rsid w:val="00C6335A"/>
    <w:rsid w:val="00C644BE"/>
    <w:rsid w:val="00C6541E"/>
    <w:rsid w:val="00C66AA0"/>
    <w:rsid w:val="00C67090"/>
    <w:rsid w:val="00C7098D"/>
    <w:rsid w:val="00C72665"/>
    <w:rsid w:val="00C737C1"/>
    <w:rsid w:val="00C738C9"/>
    <w:rsid w:val="00C73924"/>
    <w:rsid w:val="00C75371"/>
    <w:rsid w:val="00C75DAD"/>
    <w:rsid w:val="00C7635F"/>
    <w:rsid w:val="00C767FD"/>
    <w:rsid w:val="00C77606"/>
    <w:rsid w:val="00C777DA"/>
    <w:rsid w:val="00C800FE"/>
    <w:rsid w:val="00C8214D"/>
    <w:rsid w:val="00C82B35"/>
    <w:rsid w:val="00C83A0A"/>
    <w:rsid w:val="00C83DC7"/>
    <w:rsid w:val="00C849A9"/>
    <w:rsid w:val="00C84C93"/>
    <w:rsid w:val="00C86782"/>
    <w:rsid w:val="00C86A9F"/>
    <w:rsid w:val="00C86E16"/>
    <w:rsid w:val="00C87DAB"/>
    <w:rsid w:val="00C91D22"/>
    <w:rsid w:val="00CA1B9A"/>
    <w:rsid w:val="00CA3A07"/>
    <w:rsid w:val="00CA500F"/>
    <w:rsid w:val="00CA74A9"/>
    <w:rsid w:val="00CA7613"/>
    <w:rsid w:val="00CB0DB1"/>
    <w:rsid w:val="00CB15AF"/>
    <w:rsid w:val="00CB1921"/>
    <w:rsid w:val="00CB2C22"/>
    <w:rsid w:val="00CB2D51"/>
    <w:rsid w:val="00CB4C32"/>
    <w:rsid w:val="00CB6613"/>
    <w:rsid w:val="00CB6AB2"/>
    <w:rsid w:val="00CB6DD2"/>
    <w:rsid w:val="00CB770A"/>
    <w:rsid w:val="00CB7B3D"/>
    <w:rsid w:val="00CC180B"/>
    <w:rsid w:val="00CC2FB7"/>
    <w:rsid w:val="00CC3A05"/>
    <w:rsid w:val="00CC501D"/>
    <w:rsid w:val="00CC52A9"/>
    <w:rsid w:val="00CC6317"/>
    <w:rsid w:val="00CC63D2"/>
    <w:rsid w:val="00CC6C57"/>
    <w:rsid w:val="00CC75F7"/>
    <w:rsid w:val="00CC7CDB"/>
    <w:rsid w:val="00CC7D73"/>
    <w:rsid w:val="00CD1284"/>
    <w:rsid w:val="00CD33CC"/>
    <w:rsid w:val="00CD439A"/>
    <w:rsid w:val="00CD77F4"/>
    <w:rsid w:val="00CD7CE4"/>
    <w:rsid w:val="00CE17A9"/>
    <w:rsid w:val="00CE27EE"/>
    <w:rsid w:val="00CE31A0"/>
    <w:rsid w:val="00CE4787"/>
    <w:rsid w:val="00CE5807"/>
    <w:rsid w:val="00CE675F"/>
    <w:rsid w:val="00CE7553"/>
    <w:rsid w:val="00CF108F"/>
    <w:rsid w:val="00CF1498"/>
    <w:rsid w:val="00CF537C"/>
    <w:rsid w:val="00CF56AF"/>
    <w:rsid w:val="00CF634E"/>
    <w:rsid w:val="00CF770C"/>
    <w:rsid w:val="00D00193"/>
    <w:rsid w:val="00D00A0C"/>
    <w:rsid w:val="00D012FA"/>
    <w:rsid w:val="00D01313"/>
    <w:rsid w:val="00D0202A"/>
    <w:rsid w:val="00D02C42"/>
    <w:rsid w:val="00D0519C"/>
    <w:rsid w:val="00D055D0"/>
    <w:rsid w:val="00D0624F"/>
    <w:rsid w:val="00D06620"/>
    <w:rsid w:val="00D06F9D"/>
    <w:rsid w:val="00D07E14"/>
    <w:rsid w:val="00D124FB"/>
    <w:rsid w:val="00D13D50"/>
    <w:rsid w:val="00D14DFC"/>
    <w:rsid w:val="00D15756"/>
    <w:rsid w:val="00D1681E"/>
    <w:rsid w:val="00D200AD"/>
    <w:rsid w:val="00D20486"/>
    <w:rsid w:val="00D20AFB"/>
    <w:rsid w:val="00D20FA8"/>
    <w:rsid w:val="00D2163A"/>
    <w:rsid w:val="00D21BCE"/>
    <w:rsid w:val="00D23ECA"/>
    <w:rsid w:val="00D2447C"/>
    <w:rsid w:val="00D2491A"/>
    <w:rsid w:val="00D24D57"/>
    <w:rsid w:val="00D26390"/>
    <w:rsid w:val="00D30D6D"/>
    <w:rsid w:val="00D35333"/>
    <w:rsid w:val="00D36544"/>
    <w:rsid w:val="00D37D0A"/>
    <w:rsid w:val="00D40310"/>
    <w:rsid w:val="00D4250D"/>
    <w:rsid w:val="00D429C8"/>
    <w:rsid w:val="00D43556"/>
    <w:rsid w:val="00D4361A"/>
    <w:rsid w:val="00D4383B"/>
    <w:rsid w:val="00D44389"/>
    <w:rsid w:val="00D45094"/>
    <w:rsid w:val="00D4607B"/>
    <w:rsid w:val="00D461BF"/>
    <w:rsid w:val="00D50019"/>
    <w:rsid w:val="00D50316"/>
    <w:rsid w:val="00D5062C"/>
    <w:rsid w:val="00D506A8"/>
    <w:rsid w:val="00D50AD7"/>
    <w:rsid w:val="00D52213"/>
    <w:rsid w:val="00D52E33"/>
    <w:rsid w:val="00D53489"/>
    <w:rsid w:val="00D558A2"/>
    <w:rsid w:val="00D55965"/>
    <w:rsid w:val="00D57A6C"/>
    <w:rsid w:val="00D57B91"/>
    <w:rsid w:val="00D603C2"/>
    <w:rsid w:val="00D60E0B"/>
    <w:rsid w:val="00D63780"/>
    <w:rsid w:val="00D641F7"/>
    <w:rsid w:val="00D6682E"/>
    <w:rsid w:val="00D6789B"/>
    <w:rsid w:val="00D70824"/>
    <w:rsid w:val="00D70BFD"/>
    <w:rsid w:val="00D721C8"/>
    <w:rsid w:val="00D732A9"/>
    <w:rsid w:val="00D734B3"/>
    <w:rsid w:val="00D75122"/>
    <w:rsid w:val="00D75C9C"/>
    <w:rsid w:val="00D75CAE"/>
    <w:rsid w:val="00D7665C"/>
    <w:rsid w:val="00D7753A"/>
    <w:rsid w:val="00D80EF2"/>
    <w:rsid w:val="00D80F6D"/>
    <w:rsid w:val="00D81856"/>
    <w:rsid w:val="00D823CB"/>
    <w:rsid w:val="00D82DEC"/>
    <w:rsid w:val="00D8451B"/>
    <w:rsid w:val="00D877C3"/>
    <w:rsid w:val="00D90BD3"/>
    <w:rsid w:val="00D91049"/>
    <w:rsid w:val="00D92573"/>
    <w:rsid w:val="00D92934"/>
    <w:rsid w:val="00D930C9"/>
    <w:rsid w:val="00D942FE"/>
    <w:rsid w:val="00D94F9A"/>
    <w:rsid w:val="00D956CE"/>
    <w:rsid w:val="00D9782D"/>
    <w:rsid w:val="00D97937"/>
    <w:rsid w:val="00D97CA3"/>
    <w:rsid w:val="00DA198B"/>
    <w:rsid w:val="00DA478E"/>
    <w:rsid w:val="00DA4C50"/>
    <w:rsid w:val="00DA521F"/>
    <w:rsid w:val="00DA65D8"/>
    <w:rsid w:val="00DB24C3"/>
    <w:rsid w:val="00DB24DA"/>
    <w:rsid w:val="00DB3388"/>
    <w:rsid w:val="00DB3CBA"/>
    <w:rsid w:val="00DB4F87"/>
    <w:rsid w:val="00DB4FCE"/>
    <w:rsid w:val="00DB61AC"/>
    <w:rsid w:val="00DB6E74"/>
    <w:rsid w:val="00DB7AD9"/>
    <w:rsid w:val="00DC08D0"/>
    <w:rsid w:val="00DC0E69"/>
    <w:rsid w:val="00DC327C"/>
    <w:rsid w:val="00DC32EA"/>
    <w:rsid w:val="00DC6D32"/>
    <w:rsid w:val="00DC7C03"/>
    <w:rsid w:val="00DD0FEC"/>
    <w:rsid w:val="00DD1183"/>
    <w:rsid w:val="00DD4BF7"/>
    <w:rsid w:val="00DD7C3E"/>
    <w:rsid w:val="00DE066B"/>
    <w:rsid w:val="00DE0977"/>
    <w:rsid w:val="00DE0C36"/>
    <w:rsid w:val="00DE204F"/>
    <w:rsid w:val="00DE263B"/>
    <w:rsid w:val="00DE2994"/>
    <w:rsid w:val="00DE35CA"/>
    <w:rsid w:val="00DE3F82"/>
    <w:rsid w:val="00DE484C"/>
    <w:rsid w:val="00DE59D9"/>
    <w:rsid w:val="00DE5B6A"/>
    <w:rsid w:val="00DE68BB"/>
    <w:rsid w:val="00DE70BA"/>
    <w:rsid w:val="00DE7C6A"/>
    <w:rsid w:val="00DF16EC"/>
    <w:rsid w:val="00DF5CC4"/>
    <w:rsid w:val="00E016F5"/>
    <w:rsid w:val="00E03AC7"/>
    <w:rsid w:val="00E04D57"/>
    <w:rsid w:val="00E04E89"/>
    <w:rsid w:val="00E0736A"/>
    <w:rsid w:val="00E11899"/>
    <w:rsid w:val="00E14DF1"/>
    <w:rsid w:val="00E151AE"/>
    <w:rsid w:val="00E15C69"/>
    <w:rsid w:val="00E16317"/>
    <w:rsid w:val="00E166F7"/>
    <w:rsid w:val="00E16A4D"/>
    <w:rsid w:val="00E16CE5"/>
    <w:rsid w:val="00E20250"/>
    <w:rsid w:val="00E21A23"/>
    <w:rsid w:val="00E23BDF"/>
    <w:rsid w:val="00E23DEF"/>
    <w:rsid w:val="00E2602B"/>
    <w:rsid w:val="00E261DE"/>
    <w:rsid w:val="00E26C28"/>
    <w:rsid w:val="00E27107"/>
    <w:rsid w:val="00E27FFC"/>
    <w:rsid w:val="00E31121"/>
    <w:rsid w:val="00E3138D"/>
    <w:rsid w:val="00E32182"/>
    <w:rsid w:val="00E33267"/>
    <w:rsid w:val="00E35CC5"/>
    <w:rsid w:val="00E35D6F"/>
    <w:rsid w:val="00E36D52"/>
    <w:rsid w:val="00E37C3F"/>
    <w:rsid w:val="00E40CDF"/>
    <w:rsid w:val="00E413A0"/>
    <w:rsid w:val="00E41780"/>
    <w:rsid w:val="00E41ACE"/>
    <w:rsid w:val="00E427D5"/>
    <w:rsid w:val="00E42F18"/>
    <w:rsid w:val="00E43B88"/>
    <w:rsid w:val="00E444EF"/>
    <w:rsid w:val="00E44D4F"/>
    <w:rsid w:val="00E4668E"/>
    <w:rsid w:val="00E50087"/>
    <w:rsid w:val="00E503B3"/>
    <w:rsid w:val="00E516D4"/>
    <w:rsid w:val="00E51F63"/>
    <w:rsid w:val="00E51FC5"/>
    <w:rsid w:val="00E5349E"/>
    <w:rsid w:val="00E5389C"/>
    <w:rsid w:val="00E53DEE"/>
    <w:rsid w:val="00E54FF0"/>
    <w:rsid w:val="00E5657B"/>
    <w:rsid w:val="00E56FC7"/>
    <w:rsid w:val="00E57ED4"/>
    <w:rsid w:val="00E60270"/>
    <w:rsid w:val="00E609B7"/>
    <w:rsid w:val="00E61F9C"/>
    <w:rsid w:val="00E62F35"/>
    <w:rsid w:val="00E63ABF"/>
    <w:rsid w:val="00E641DA"/>
    <w:rsid w:val="00E666BE"/>
    <w:rsid w:val="00E6760B"/>
    <w:rsid w:val="00E7045A"/>
    <w:rsid w:val="00E712AF"/>
    <w:rsid w:val="00E73051"/>
    <w:rsid w:val="00E7372E"/>
    <w:rsid w:val="00E7562F"/>
    <w:rsid w:val="00E7574E"/>
    <w:rsid w:val="00E75C91"/>
    <w:rsid w:val="00E7689A"/>
    <w:rsid w:val="00E7743E"/>
    <w:rsid w:val="00E800BE"/>
    <w:rsid w:val="00E811FE"/>
    <w:rsid w:val="00E8164A"/>
    <w:rsid w:val="00E81706"/>
    <w:rsid w:val="00E83C00"/>
    <w:rsid w:val="00E84794"/>
    <w:rsid w:val="00E84824"/>
    <w:rsid w:val="00E855B3"/>
    <w:rsid w:val="00E8583B"/>
    <w:rsid w:val="00E870CE"/>
    <w:rsid w:val="00E910C9"/>
    <w:rsid w:val="00E9137F"/>
    <w:rsid w:val="00E91EC1"/>
    <w:rsid w:val="00E927AE"/>
    <w:rsid w:val="00E92BFC"/>
    <w:rsid w:val="00E92F9B"/>
    <w:rsid w:val="00E97003"/>
    <w:rsid w:val="00E97011"/>
    <w:rsid w:val="00E97B42"/>
    <w:rsid w:val="00EA0634"/>
    <w:rsid w:val="00EA08A9"/>
    <w:rsid w:val="00EA147B"/>
    <w:rsid w:val="00EA2E10"/>
    <w:rsid w:val="00EA348F"/>
    <w:rsid w:val="00EA420F"/>
    <w:rsid w:val="00EA42B0"/>
    <w:rsid w:val="00EA5010"/>
    <w:rsid w:val="00EA56AD"/>
    <w:rsid w:val="00EA5B3E"/>
    <w:rsid w:val="00EA6AF6"/>
    <w:rsid w:val="00EA71EA"/>
    <w:rsid w:val="00EB156F"/>
    <w:rsid w:val="00EB1CAB"/>
    <w:rsid w:val="00EB2E45"/>
    <w:rsid w:val="00EB4853"/>
    <w:rsid w:val="00EB4902"/>
    <w:rsid w:val="00EB4C77"/>
    <w:rsid w:val="00EB50B1"/>
    <w:rsid w:val="00EB7C3C"/>
    <w:rsid w:val="00EC0B3A"/>
    <w:rsid w:val="00EC0FDB"/>
    <w:rsid w:val="00EC3B47"/>
    <w:rsid w:val="00EC3C00"/>
    <w:rsid w:val="00EC443A"/>
    <w:rsid w:val="00EC62F3"/>
    <w:rsid w:val="00EC7C42"/>
    <w:rsid w:val="00ED0AF1"/>
    <w:rsid w:val="00ED39BB"/>
    <w:rsid w:val="00ED3E92"/>
    <w:rsid w:val="00ED443F"/>
    <w:rsid w:val="00ED4864"/>
    <w:rsid w:val="00ED53CB"/>
    <w:rsid w:val="00ED5434"/>
    <w:rsid w:val="00ED6772"/>
    <w:rsid w:val="00ED6F61"/>
    <w:rsid w:val="00EE09D3"/>
    <w:rsid w:val="00EE146D"/>
    <w:rsid w:val="00EE1FDE"/>
    <w:rsid w:val="00EE31E1"/>
    <w:rsid w:val="00EE5C34"/>
    <w:rsid w:val="00EE5EC0"/>
    <w:rsid w:val="00EE6030"/>
    <w:rsid w:val="00EE62E1"/>
    <w:rsid w:val="00EE6F1E"/>
    <w:rsid w:val="00EE7208"/>
    <w:rsid w:val="00EE765D"/>
    <w:rsid w:val="00EF2110"/>
    <w:rsid w:val="00EF2E34"/>
    <w:rsid w:val="00EF45DF"/>
    <w:rsid w:val="00EF4F0D"/>
    <w:rsid w:val="00EF5005"/>
    <w:rsid w:val="00EF5390"/>
    <w:rsid w:val="00EF5BB7"/>
    <w:rsid w:val="00EF60FC"/>
    <w:rsid w:val="00EF7050"/>
    <w:rsid w:val="00F00656"/>
    <w:rsid w:val="00F00E48"/>
    <w:rsid w:val="00F01945"/>
    <w:rsid w:val="00F01C19"/>
    <w:rsid w:val="00F054A4"/>
    <w:rsid w:val="00F05C9A"/>
    <w:rsid w:val="00F072A9"/>
    <w:rsid w:val="00F10BA7"/>
    <w:rsid w:val="00F10E15"/>
    <w:rsid w:val="00F10F05"/>
    <w:rsid w:val="00F10F3E"/>
    <w:rsid w:val="00F10FEB"/>
    <w:rsid w:val="00F113C8"/>
    <w:rsid w:val="00F11D28"/>
    <w:rsid w:val="00F12369"/>
    <w:rsid w:val="00F123F9"/>
    <w:rsid w:val="00F17D04"/>
    <w:rsid w:val="00F17E8A"/>
    <w:rsid w:val="00F21074"/>
    <w:rsid w:val="00F21D6B"/>
    <w:rsid w:val="00F2264A"/>
    <w:rsid w:val="00F237DF"/>
    <w:rsid w:val="00F24005"/>
    <w:rsid w:val="00F2447F"/>
    <w:rsid w:val="00F25566"/>
    <w:rsid w:val="00F2694E"/>
    <w:rsid w:val="00F27F0E"/>
    <w:rsid w:val="00F30D79"/>
    <w:rsid w:val="00F31176"/>
    <w:rsid w:val="00F32635"/>
    <w:rsid w:val="00F33549"/>
    <w:rsid w:val="00F34A24"/>
    <w:rsid w:val="00F34D1A"/>
    <w:rsid w:val="00F36457"/>
    <w:rsid w:val="00F3784E"/>
    <w:rsid w:val="00F37B17"/>
    <w:rsid w:val="00F37F8F"/>
    <w:rsid w:val="00F409CE"/>
    <w:rsid w:val="00F44076"/>
    <w:rsid w:val="00F445D6"/>
    <w:rsid w:val="00F45857"/>
    <w:rsid w:val="00F45D0C"/>
    <w:rsid w:val="00F46B05"/>
    <w:rsid w:val="00F47332"/>
    <w:rsid w:val="00F501AF"/>
    <w:rsid w:val="00F50337"/>
    <w:rsid w:val="00F506A3"/>
    <w:rsid w:val="00F50A15"/>
    <w:rsid w:val="00F51703"/>
    <w:rsid w:val="00F554DD"/>
    <w:rsid w:val="00F557DF"/>
    <w:rsid w:val="00F572A9"/>
    <w:rsid w:val="00F57A7F"/>
    <w:rsid w:val="00F60637"/>
    <w:rsid w:val="00F6071A"/>
    <w:rsid w:val="00F6199D"/>
    <w:rsid w:val="00F63A88"/>
    <w:rsid w:val="00F640C4"/>
    <w:rsid w:val="00F64321"/>
    <w:rsid w:val="00F6563A"/>
    <w:rsid w:val="00F679BA"/>
    <w:rsid w:val="00F70222"/>
    <w:rsid w:val="00F7079F"/>
    <w:rsid w:val="00F76F1A"/>
    <w:rsid w:val="00F805D0"/>
    <w:rsid w:val="00F82489"/>
    <w:rsid w:val="00F82C84"/>
    <w:rsid w:val="00F867E6"/>
    <w:rsid w:val="00F8707B"/>
    <w:rsid w:val="00F87C0A"/>
    <w:rsid w:val="00F90D6F"/>
    <w:rsid w:val="00F90D82"/>
    <w:rsid w:val="00F90E18"/>
    <w:rsid w:val="00F91DF8"/>
    <w:rsid w:val="00F92C44"/>
    <w:rsid w:val="00F92E77"/>
    <w:rsid w:val="00F937F8"/>
    <w:rsid w:val="00F94066"/>
    <w:rsid w:val="00F9418A"/>
    <w:rsid w:val="00F948BE"/>
    <w:rsid w:val="00F957B1"/>
    <w:rsid w:val="00F95D49"/>
    <w:rsid w:val="00F95D83"/>
    <w:rsid w:val="00F97E8D"/>
    <w:rsid w:val="00FA149C"/>
    <w:rsid w:val="00FA2AA2"/>
    <w:rsid w:val="00FA5D7C"/>
    <w:rsid w:val="00FA65EC"/>
    <w:rsid w:val="00FA7A42"/>
    <w:rsid w:val="00FB171A"/>
    <w:rsid w:val="00FB37D5"/>
    <w:rsid w:val="00FB4FE8"/>
    <w:rsid w:val="00FB5014"/>
    <w:rsid w:val="00FB5120"/>
    <w:rsid w:val="00FB6130"/>
    <w:rsid w:val="00FB6F08"/>
    <w:rsid w:val="00FB7279"/>
    <w:rsid w:val="00FC1CF4"/>
    <w:rsid w:val="00FC2A6D"/>
    <w:rsid w:val="00FC2F97"/>
    <w:rsid w:val="00FC32F1"/>
    <w:rsid w:val="00FC5088"/>
    <w:rsid w:val="00FC5111"/>
    <w:rsid w:val="00FD0A36"/>
    <w:rsid w:val="00FD2ADB"/>
    <w:rsid w:val="00FD42A9"/>
    <w:rsid w:val="00FD6608"/>
    <w:rsid w:val="00FD6DAB"/>
    <w:rsid w:val="00FD7432"/>
    <w:rsid w:val="00FE1329"/>
    <w:rsid w:val="00FE15DB"/>
    <w:rsid w:val="00FE1E2E"/>
    <w:rsid w:val="00FE1EAE"/>
    <w:rsid w:val="00FE2085"/>
    <w:rsid w:val="00FE2C00"/>
    <w:rsid w:val="00FE2CDC"/>
    <w:rsid w:val="00FE34F0"/>
    <w:rsid w:val="00FE3BE6"/>
    <w:rsid w:val="00FE50CD"/>
    <w:rsid w:val="00FE5CEE"/>
    <w:rsid w:val="00FE610E"/>
    <w:rsid w:val="00FE69CB"/>
    <w:rsid w:val="00FE78F0"/>
    <w:rsid w:val="00FF064D"/>
    <w:rsid w:val="00FF0E89"/>
    <w:rsid w:val="00FF171A"/>
    <w:rsid w:val="00FF25DB"/>
    <w:rsid w:val="00FF281D"/>
    <w:rsid w:val="00FF2988"/>
    <w:rsid w:val="00FF2EB9"/>
    <w:rsid w:val="00FF3D42"/>
    <w:rsid w:val="00FF5709"/>
    <w:rsid w:val="00FF7672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A0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A0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32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29"/>
    <w:rPr>
      <w:rFonts w:ascii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29"/>
  </w:style>
  <w:style w:type="paragraph" w:styleId="Footer">
    <w:name w:val="footer"/>
    <w:basedOn w:val="Normal"/>
    <w:link w:val="FooterChar"/>
    <w:uiPriority w:val="99"/>
    <w:unhideWhenUsed/>
    <w:rsid w:val="00FE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29"/>
  </w:style>
  <w:style w:type="paragraph" w:styleId="ListParagraph">
    <w:name w:val="List Paragraph"/>
    <w:basedOn w:val="Normal"/>
    <w:uiPriority w:val="34"/>
    <w:qFormat/>
    <w:rsid w:val="00832BC9"/>
    <w:pPr>
      <w:ind w:left="720"/>
      <w:contextualSpacing/>
    </w:pPr>
  </w:style>
  <w:style w:type="paragraph" w:customStyle="1" w:styleId="NoSpacing1">
    <w:name w:val="No Spacing1"/>
    <w:basedOn w:val="Normal"/>
    <w:qFormat/>
    <w:rsid w:val="008C5D93"/>
    <w:pPr>
      <w:spacing w:after="0" w:line="240" w:lineRule="auto"/>
    </w:pPr>
    <w:rPr>
      <w:rFonts w:ascii="Cambria" w:eastAsia="Cambria" w:hAnsi="Cambria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0168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68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8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B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1E9F"/>
    <w:pPr>
      <w:spacing w:after="0" w:line="240" w:lineRule="auto"/>
    </w:pPr>
    <w:rPr>
      <w:rFonts w:ascii="Calibri" w:eastAsia="Calibri" w:hAnsi="Calibri" w:cs="Times New Roman"/>
      <w:sz w:val="20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F1E9F"/>
    <w:rPr>
      <w:rFonts w:ascii="Calibri" w:eastAsia="Calibri" w:hAnsi="Calibri" w:cs="Times New Roman"/>
      <w:sz w:val="20"/>
      <w:szCs w:val="21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9F1E9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timesnew">
    <w:name w:val="times new"/>
    <w:basedOn w:val="Normal"/>
    <w:rsid w:val="009F1E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i/>
      <w:color w:val="3366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5E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3527"/>
    <w:rPr>
      <w:i/>
      <w:iCs/>
    </w:rPr>
  </w:style>
  <w:style w:type="paragraph" w:customStyle="1" w:styleId="SectionHeadlevel2">
    <w:name w:val="Section Head level 2"/>
    <w:basedOn w:val="Normal"/>
    <w:qFormat/>
    <w:rsid w:val="00C533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 w:cs="Times New Roman"/>
      <w:i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F5B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B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F5BD9"/>
    <w:rPr>
      <w:vertAlign w:val="superscript"/>
    </w:rPr>
  </w:style>
  <w:style w:type="paragraph" w:styleId="NoSpacing">
    <w:name w:val="No Spacing"/>
    <w:link w:val="NoSpacingChar"/>
    <w:qFormat/>
    <w:rsid w:val="007614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61455"/>
    <w:rPr>
      <w:rFonts w:ascii="Calibri" w:eastAsia="Calibri" w:hAnsi="Calibri" w:cs="Times New Roman"/>
    </w:rPr>
  </w:style>
  <w:style w:type="paragraph" w:styleId="Title">
    <w:name w:val="Title"/>
    <w:aliases w:val="Title_0"/>
    <w:basedOn w:val="Normal"/>
    <w:next w:val="Normal"/>
    <w:link w:val="TitleChar"/>
    <w:uiPriority w:val="10"/>
    <w:qFormat/>
    <w:rsid w:val="00FF3D42"/>
    <w:pPr>
      <w:spacing w:after="300" w:line="240" w:lineRule="auto"/>
      <w:contextualSpacing/>
      <w:jc w:val="center"/>
    </w:pPr>
    <w:rPr>
      <w:rFonts w:eastAsiaTheme="majorEastAsia" w:cstheme="minorHAnsi"/>
      <w:color w:val="548DD4" w:themeColor="text2" w:themeTint="99"/>
      <w:spacing w:val="5"/>
      <w:kern w:val="28"/>
      <w:sz w:val="40"/>
      <w:szCs w:val="40"/>
    </w:rPr>
  </w:style>
  <w:style w:type="character" w:customStyle="1" w:styleId="TitleChar">
    <w:name w:val="Title Char"/>
    <w:aliases w:val="Title_0 Char"/>
    <w:basedOn w:val="DefaultParagraphFont"/>
    <w:link w:val="Title"/>
    <w:uiPriority w:val="10"/>
    <w:rsid w:val="00FF3D42"/>
    <w:rPr>
      <w:rFonts w:eastAsiaTheme="majorEastAsia" w:cstheme="minorHAnsi"/>
      <w:color w:val="548DD4" w:themeColor="text2" w:themeTint="99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87A0D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87A0D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PlainTextChar1">
    <w:name w:val="Plain Text Char1"/>
    <w:uiPriority w:val="99"/>
    <w:semiHidden/>
    <w:locked/>
    <w:rsid w:val="00587A0D"/>
    <w:rPr>
      <w:rFonts w:ascii="Calibri" w:eastAsia="Times New Roman" w:hAnsi="Calibri"/>
      <w:sz w:val="21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8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8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689C"/>
    <w:rPr>
      <w:vertAlign w:val="superscript"/>
    </w:rPr>
  </w:style>
  <w:style w:type="paragraph" w:styleId="Revision">
    <w:name w:val="Revision"/>
    <w:hidden/>
    <w:uiPriority w:val="99"/>
    <w:semiHidden/>
    <w:rsid w:val="00426A4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FF3D42"/>
  </w:style>
  <w:style w:type="paragraph" w:styleId="TOC2">
    <w:name w:val="toc 2"/>
    <w:basedOn w:val="Normal"/>
    <w:next w:val="Normal"/>
    <w:autoRedefine/>
    <w:uiPriority w:val="39"/>
    <w:unhideWhenUsed/>
    <w:rsid w:val="00FF3D42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D42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F3D4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F3D4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F3D4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F3D4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F3D4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F3D42"/>
    <w:pPr>
      <w:ind w:left="1760"/>
    </w:pPr>
  </w:style>
  <w:style w:type="paragraph" w:customStyle="1" w:styleId="MediumGrid1-Accent21">
    <w:name w:val="Medium Grid 1 - Accent 21"/>
    <w:basedOn w:val="Normal"/>
    <w:uiPriority w:val="34"/>
    <w:qFormat/>
    <w:rsid w:val="00526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lorfulList-Accent12">
    <w:name w:val="Colorful List - Accent 12"/>
    <w:basedOn w:val="Normal"/>
    <w:qFormat/>
    <w:rsid w:val="00526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213C8"/>
    <w:rPr>
      <w:color w:val="808080"/>
    </w:rPr>
  </w:style>
  <w:style w:type="character" w:customStyle="1" w:styleId="xapple-style-span">
    <w:name w:val="x_apple-style-span"/>
    <w:basedOn w:val="DefaultParagraphFont"/>
    <w:rsid w:val="00F90E18"/>
  </w:style>
  <w:style w:type="paragraph" w:customStyle="1" w:styleId="Normal1">
    <w:name w:val="Normal1"/>
    <w:rsid w:val="00A93C61"/>
    <w:rPr>
      <w:rFonts w:ascii="Calibri" w:eastAsia="Calibri" w:hAnsi="Calibri" w:cs="Calibri"/>
      <w:color w:val="000000"/>
      <w:szCs w:val="24"/>
      <w:lang w:eastAsia="ja-JP"/>
    </w:rPr>
  </w:style>
  <w:style w:type="paragraph" w:customStyle="1" w:styleId="WW-Default">
    <w:name w:val="WW-Default"/>
    <w:rsid w:val="00A93C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A93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A0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A0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32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29"/>
    <w:rPr>
      <w:rFonts w:ascii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29"/>
  </w:style>
  <w:style w:type="paragraph" w:styleId="Footer">
    <w:name w:val="footer"/>
    <w:basedOn w:val="Normal"/>
    <w:link w:val="FooterChar"/>
    <w:uiPriority w:val="99"/>
    <w:unhideWhenUsed/>
    <w:rsid w:val="00FE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29"/>
  </w:style>
  <w:style w:type="paragraph" w:styleId="ListParagraph">
    <w:name w:val="List Paragraph"/>
    <w:basedOn w:val="Normal"/>
    <w:uiPriority w:val="34"/>
    <w:qFormat/>
    <w:rsid w:val="00832BC9"/>
    <w:pPr>
      <w:ind w:left="720"/>
      <w:contextualSpacing/>
    </w:pPr>
  </w:style>
  <w:style w:type="paragraph" w:customStyle="1" w:styleId="NoSpacing1">
    <w:name w:val="No Spacing1"/>
    <w:basedOn w:val="Normal"/>
    <w:qFormat/>
    <w:rsid w:val="008C5D93"/>
    <w:pPr>
      <w:spacing w:after="0" w:line="240" w:lineRule="auto"/>
    </w:pPr>
    <w:rPr>
      <w:rFonts w:ascii="Cambria" w:eastAsia="Cambria" w:hAnsi="Cambria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0168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68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8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B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1E9F"/>
    <w:pPr>
      <w:spacing w:after="0" w:line="240" w:lineRule="auto"/>
    </w:pPr>
    <w:rPr>
      <w:rFonts w:ascii="Calibri" w:eastAsia="Calibri" w:hAnsi="Calibri" w:cs="Times New Roman"/>
      <w:sz w:val="20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F1E9F"/>
    <w:rPr>
      <w:rFonts w:ascii="Calibri" w:eastAsia="Calibri" w:hAnsi="Calibri" w:cs="Times New Roman"/>
      <w:sz w:val="20"/>
      <w:szCs w:val="21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9F1E9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timesnew">
    <w:name w:val="times new"/>
    <w:basedOn w:val="Normal"/>
    <w:rsid w:val="009F1E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i/>
      <w:color w:val="3366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5E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3527"/>
    <w:rPr>
      <w:i/>
      <w:iCs/>
    </w:rPr>
  </w:style>
  <w:style w:type="paragraph" w:customStyle="1" w:styleId="SectionHeadlevel2">
    <w:name w:val="Section Head level 2"/>
    <w:basedOn w:val="Normal"/>
    <w:qFormat/>
    <w:rsid w:val="00C533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 w:cs="Times New Roman"/>
      <w:i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F5B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5B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F5BD9"/>
    <w:rPr>
      <w:vertAlign w:val="superscript"/>
    </w:rPr>
  </w:style>
  <w:style w:type="paragraph" w:styleId="NoSpacing">
    <w:name w:val="No Spacing"/>
    <w:link w:val="NoSpacingChar"/>
    <w:qFormat/>
    <w:rsid w:val="007614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61455"/>
    <w:rPr>
      <w:rFonts w:ascii="Calibri" w:eastAsia="Calibri" w:hAnsi="Calibri" w:cs="Times New Roman"/>
    </w:rPr>
  </w:style>
  <w:style w:type="paragraph" w:styleId="Title">
    <w:name w:val="Title"/>
    <w:aliases w:val="Title_0"/>
    <w:basedOn w:val="Normal"/>
    <w:next w:val="Normal"/>
    <w:link w:val="TitleChar"/>
    <w:uiPriority w:val="10"/>
    <w:qFormat/>
    <w:rsid w:val="00FF3D42"/>
    <w:pPr>
      <w:spacing w:after="300" w:line="240" w:lineRule="auto"/>
      <w:contextualSpacing/>
      <w:jc w:val="center"/>
    </w:pPr>
    <w:rPr>
      <w:rFonts w:eastAsiaTheme="majorEastAsia" w:cstheme="minorHAnsi"/>
      <w:color w:val="548DD4" w:themeColor="text2" w:themeTint="99"/>
      <w:spacing w:val="5"/>
      <w:kern w:val="28"/>
      <w:sz w:val="40"/>
      <w:szCs w:val="40"/>
    </w:rPr>
  </w:style>
  <w:style w:type="character" w:customStyle="1" w:styleId="TitleChar">
    <w:name w:val="Title Char"/>
    <w:aliases w:val="Title_0 Char"/>
    <w:basedOn w:val="DefaultParagraphFont"/>
    <w:link w:val="Title"/>
    <w:uiPriority w:val="10"/>
    <w:rsid w:val="00FF3D42"/>
    <w:rPr>
      <w:rFonts w:eastAsiaTheme="majorEastAsia" w:cstheme="minorHAnsi"/>
      <w:color w:val="548DD4" w:themeColor="text2" w:themeTint="99"/>
      <w:spacing w:val="5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87A0D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87A0D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PlainTextChar1">
    <w:name w:val="Plain Text Char1"/>
    <w:uiPriority w:val="99"/>
    <w:semiHidden/>
    <w:locked/>
    <w:rsid w:val="00587A0D"/>
    <w:rPr>
      <w:rFonts w:ascii="Calibri" w:eastAsia="Times New Roman" w:hAnsi="Calibri"/>
      <w:sz w:val="21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8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8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689C"/>
    <w:rPr>
      <w:vertAlign w:val="superscript"/>
    </w:rPr>
  </w:style>
  <w:style w:type="paragraph" w:styleId="Revision">
    <w:name w:val="Revision"/>
    <w:hidden/>
    <w:uiPriority w:val="99"/>
    <w:semiHidden/>
    <w:rsid w:val="00426A4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FF3D42"/>
  </w:style>
  <w:style w:type="paragraph" w:styleId="TOC2">
    <w:name w:val="toc 2"/>
    <w:basedOn w:val="Normal"/>
    <w:next w:val="Normal"/>
    <w:autoRedefine/>
    <w:uiPriority w:val="39"/>
    <w:unhideWhenUsed/>
    <w:rsid w:val="00FF3D42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D42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F3D4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F3D4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F3D4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F3D4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F3D4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F3D42"/>
    <w:pPr>
      <w:ind w:left="1760"/>
    </w:pPr>
  </w:style>
  <w:style w:type="paragraph" w:customStyle="1" w:styleId="MediumGrid1-Accent21">
    <w:name w:val="Medium Grid 1 - Accent 21"/>
    <w:basedOn w:val="Normal"/>
    <w:uiPriority w:val="34"/>
    <w:qFormat/>
    <w:rsid w:val="00526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lorfulList-Accent12">
    <w:name w:val="Colorful List - Accent 12"/>
    <w:basedOn w:val="Normal"/>
    <w:qFormat/>
    <w:rsid w:val="00526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213C8"/>
    <w:rPr>
      <w:color w:val="808080"/>
    </w:rPr>
  </w:style>
  <w:style w:type="character" w:customStyle="1" w:styleId="xapple-style-span">
    <w:name w:val="x_apple-style-span"/>
    <w:basedOn w:val="DefaultParagraphFont"/>
    <w:rsid w:val="00F90E18"/>
  </w:style>
  <w:style w:type="paragraph" w:customStyle="1" w:styleId="Normal1">
    <w:name w:val="Normal1"/>
    <w:rsid w:val="00A93C61"/>
    <w:rPr>
      <w:rFonts w:ascii="Calibri" w:eastAsia="Calibri" w:hAnsi="Calibri" w:cs="Calibri"/>
      <w:color w:val="000000"/>
      <w:szCs w:val="24"/>
      <w:lang w:eastAsia="ja-JP"/>
    </w:rPr>
  </w:style>
  <w:style w:type="paragraph" w:customStyle="1" w:styleId="WW-Default">
    <w:name w:val="WW-Default"/>
    <w:rsid w:val="00A93C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A93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A1BD-24AC-BA4A-99EF-22A09A3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878</Words>
  <Characters>5007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Alexis Gabriela</dc:creator>
  <cp:lastModifiedBy>Marcus Strother</cp:lastModifiedBy>
  <cp:revision>2</cp:revision>
  <cp:lastPrinted>2014-03-13T15:07:00Z</cp:lastPrinted>
  <dcterms:created xsi:type="dcterms:W3CDTF">2014-10-23T14:03:00Z</dcterms:created>
  <dcterms:modified xsi:type="dcterms:W3CDTF">2014-10-23T14:03:00Z</dcterms:modified>
</cp:coreProperties>
</file>